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F6" w:rsidRDefault="008959F2" w:rsidP="000620AE">
      <w:pPr>
        <w:pStyle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Cs w:val="28"/>
          <w:lang w:val="ru-RU" w:eastAsia="ru-RU" w:bidi="ar-SA"/>
        </w:rPr>
        <w:drawing>
          <wp:inline distT="0" distB="0" distL="0" distR="0">
            <wp:extent cx="453390" cy="614680"/>
            <wp:effectExtent l="19050" t="0" r="381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1F0" w:rsidRPr="00E56E0B" w:rsidRDefault="005501F0" w:rsidP="005501F0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5E9">
        <w:rPr>
          <w:rFonts w:ascii="Times New Roman" w:hAnsi="Times New Roman" w:cs="Times New Roman"/>
          <w:b/>
          <w:bCs/>
          <w:spacing w:val="80"/>
          <w:sz w:val="28"/>
          <w:szCs w:val="28"/>
        </w:rPr>
        <w:t>УКРАЇНА</w:t>
      </w:r>
    </w:p>
    <w:p w:rsidR="00021712" w:rsidRPr="005A10ED" w:rsidRDefault="00021712" w:rsidP="00021712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 xml:space="preserve">Р О З П О Р Я Д Ж Е Н </w:t>
      </w:r>
      <w:proofErr w:type="spellStart"/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>Н</w:t>
      </w:r>
      <w:proofErr w:type="spellEnd"/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 xml:space="preserve"> Я</w:t>
      </w:r>
    </w:p>
    <w:p w:rsidR="00021712" w:rsidRDefault="00021712" w:rsidP="00021712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5A10ED">
        <w:rPr>
          <w:rFonts w:ascii="Times New Roman" w:hAnsi="Times New Roman"/>
          <w:b/>
          <w:sz w:val="28"/>
          <w:szCs w:val="28"/>
        </w:rPr>
        <w:t xml:space="preserve">голови </w:t>
      </w:r>
      <w:r>
        <w:rPr>
          <w:rFonts w:ascii="Times New Roman" w:hAnsi="Times New Roman"/>
          <w:b/>
          <w:sz w:val="28"/>
          <w:szCs w:val="28"/>
        </w:rPr>
        <w:t>Рахівської районної державної адміністрації</w:t>
      </w:r>
    </w:p>
    <w:p w:rsidR="00021712" w:rsidRDefault="00021712" w:rsidP="00021712">
      <w:pPr>
        <w:pStyle w:val="1"/>
        <w:rPr>
          <w:rFonts w:ascii="Times New Roman" w:hAnsi="Times New Roman" w:cs="Times New Roman"/>
          <w:sz w:val="20"/>
          <w:szCs w:val="20"/>
        </w:rPr>
      </w:pPr>
      <w:r w:rsidRPr="005A10ED">
        <w:rPr>
          <w:rFonts w:ascii="Times New Roman" w:hAnsi="Times New Roman"/>
          <w:b/>
          <w:sz w:val="28"/>
          <w:szCs w:val="28"/>
        </w:rPr>
        <w:t>Закарпатської облас</w:t>
      </w:r>
      <w:r>
        <w:rPr>
          <w:rFonts w:ascii="Times New Roman" w:hAnsi="Times New Roman"/>
          <w:b/>
          <w:sz w:val="28"/>
          <w:szCs w:val="28"/>
        </w:rPr>
        <w:t>ті</w:t>
      </w:r>
    </w:p>
    <w:p w:rsidR="004702A5" w:rsidRDefault="004702A5" w:rsidP="004702A5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4702A5" w:rsidTr="00774DA3">
        <w:tc>
          <w:tcPr>
            <w:tcW w:w="3742" w:type="dxa"/>
            <w:shd w:val="clear" w:color="auto" w:fill="auto"/>
          </w:tcPr>
          <w:p w:rsidR="004702A5" w:rsidRPr="00197132" w:rsidRDefault="004702A5" w:rsidP="00197132">
            <w:pPr>
              <w:spacing w:after="120"/>
              <w:jc w:val="both"/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19713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11.03.2019</w:t>
            </w:r>
          </w:p>
        </w:tc>
        <w:tc>
          <w:tcPr>
            <w:tcW w:w="6068" w:type="dxa"/>
            <w:shd w:val="clear" w:color="auto" w:fill="auto"/>
          </w:tcPr>
          <w:p w:rsidR="004702A5" w:rsidRPr="00197132" w:rsidRDefault="004702A5" w:rsidP="00CB68B5">
            <w:pPr>
              <w:tabs>
                <w:tab w:val="left" w:pos="1370"/>
              </w:tabs>
              <w:jc w:val="both"/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</w:t>
            </w:r>
            <w:r w:rsidR="007C4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763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19713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64</w:t>
            </w:r>
          </w:p>
        </w:tc>
      </w:tr>
      <w:tr w:rsidR="004702A5" w:rsidRPr="000C0C70" w:rsidTr="00774DA3">
        <w:trPr>
          <w:trHeight w:val="1140"/>
        </w:trPr>
        <w:tc>
          <w:tcPr>
            <w:tcW w:w="9810" w:type="dxa"/>
            <w:gridSpan w:val="2"/>
            <w:shd w:val="clear" w:color="auto" w:fill="auto"/>
          </w:tcPr>
          <w:p w:rsidR="00021712" w:rsidRDefault="00021712" w:rsidP="00D71D3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D10CF1" w:rsidRDefault="004702A5" w:rsidP="008D471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0C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</w:t>
            </w:r>
            <w:r w:rsidR="001116B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фінансування видатків</w:t>
            </w:r>
            <w:r w:rsidR="00A51F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8959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</w:t>
            </w:r>
            <w:r w:rsidR="00D839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AB061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виготовлення </w:t>
            </w:r>
          </w:p>
          <w:p w:rsidR="004702A5" w:rsidRPr="000C0C70" w:rsidRDefault="008D471D" w:rsidP="008D471D">
            <w:pPr>
              <w:widowControl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металоконструкції для розміщення банерів</w:t>
            </w:r>
          </w:p>
        </w:tc>
      </w:tr>
    </w:tbl>
    <w:p w:rsidR="004702A5" w:rsidRDefault="004702A5" w:rsidP="004702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02A5" w:rsidRPr="008D471D" w:rsidRDefault="004702A5" w:rsidP="004702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6, 34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виконання рішення сесії районної ради від</w:t>
      </w:r>
      <w:r w:rsidR="00AB061F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61F">
        <w:rPr>
          <w:rFonts w:ascii="Times New Roman" w:hAnsi="Times New Roman" w:cs="Times New Roman"/>
          <w:sz w:val="28"/>
          <w:szCs w:val="28"/>
        </w:rPr>
        <w:t>листопада</w:t>
      </w:r>
      <w:r>
        <w:rPr>
          <w:rFonts w:ascii="Times New Roman" w:hAnsi="Times New Roman" w:cs="Times New Roman"/>
          <w:sz w:val="28"/>
          <w:szCs w:val="28"/>
        </w:rPr>
        <w:t xml:space="preserve"> 2017 року </w:t>
      </w:r>
      <w:r w:rsidR="00AB061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B061F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Програму</w:t>
      </w:r>
      <w:r w:rsidR="00AB061F">
        <w:rPr>
          <w:rFonts w:ascii="Times New Roman" w:hAnsi="Times New Roman" w:cs="Times New Roman"/>
          <w:sz w:val="28"/>
          <w:szCs w:val="28"/>
        </w:rPr>
        <w:t xml:space="preserve"> із благоустрою населених пунктів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</w:t>
      </w:r>
      <w:r w:rsidR="00AB06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>
        <w:rPr>
          <w:rFonts w:ascii="Times New Roman" w:hAnsi="Times New Roman" w:cs="Times New Roman"/>
          <w:sz w:val="28"/>
          <w:szCs w:val="28"/>
        </w:rPr>
        <w:t>, з метою</w:t>
      </w:r>
      <w:r w:rsidR="00E828A1">
        <w:rPr>
          <w:rFonts w:ascii="Times New Roman" w:hAnsi="Times New Roman" w:cs="Times New Roman"/>
          <w:sz w:val="28"/>
          <w:szCs w:val="28"/>
        </w:rPr>
        <w:t xml:space="preserve"> </w:t>
      </w:r>
      <w:r w:rsidR="00A85BB2">
        <w:rPr>
          <w:rFonts w:ascii="Times New Roman" w:hAnsi="Times New Roman" w:cs="Times New Roman"/>
          <w:sz w:val="28"/>
          <w:szCs w:val="28"/>
        </w:rPr>
        <w:t>виготовлення</w:t>
      </w:r>
      <w:r w:rsidR="008D47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D471D" w:rsidRPr="008D471D">
        <w:rPr>
          <w:rFonts w:ascii="Times New Roman" w:hAnsi="Times New Roman" w:cs="Times New Roman"/>
          <w:bCs/>
          <w:iCs/>
          <w:sz w:val="28"/>
          <w:szCs w:val="28"/>
        </w:rPr>
        <w:t>металоконструкції для розміщення б</w:t>
      </w:r>
      <w:r w:rsidR="008D471D">
        <w:rPr>
          <w:rFonts w:ascii="Times New Roman" w:hAnsi="Times New Roman" w:cs="Times New Roman"/>
          <w:bCs/>
          <w:iCs/>
          <w:sz w:val="28"/>
          <w:szCs w:val="28"/>
        </w:rPr>
        <w:t>анерів</w:t>
      </w:r>
      <w:r w:rsidRPr="008D471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702A5" w:rsidRDefault="004702A5" w:rsidP="004702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7277" w:rsidRPr="00DA1C78" w:rsidRDefault="00427277" w:rsidP="00DA1C78">
      <w:pPr>
        <w:ind w:firstLine="709"/>
        <w:jc w:val="both"/>
        <w:rPr>
          <w:b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E828A1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4702A5">
        <w:rPr>
          <w:rFonts w:ascii="Times New Roman" w:hAnsi="Times New Roman" w:cs="Times New Roman"/>
          <w:bCs/>
          <w:sz w:val="28"/>
          <w:szCs w:val="28"/>
        </w:rPr>
        <w:t xml:space="preserve">озволити відділу фінансового забезпечення апарату </w:t>
      </w:r>
      <w:proofErr w:type="spellStart"/>
      <w:r w:rsidR="004702A5">
        <w:rPr>
          <w:rFonts w:ascii="Times New Roman" w:hAnsi="Times New Roman" w:cs="Times New Roman"/>
          <w:bCs/>
          <w:sz w:val="28"/>
          <w:szCs w:val="28"/>
        </w:rPr>
        <w:t>райдержадмі</w:t>
      </w:r>
      <w:r w:rsidR="006D774E">
        <w:rPr>
          <w:rFonts w:ascii="Times New Roman" w:hAnsi="Times New Roman" w:cs="Times New Roman"/>
          <w:bCs/>
          <w:sz w:val="28"/>
          <w:szCs w:val="28"/>
        </w:rPr>
        <w:t>-</w:t>
      </w:r>
      <w:r w:rsidR="004702A5">
        <w:rPr>
          <w:rFonts w:ascii="Times New Roman" w:hAnsi="Times New Roman" w:cs="Times New Roman"/>
          <w:bCs/>
          <w:sz w:val="28"/>
          <w:szCs w:val="28"/>
        </w:rPr>
        <w:t>ністрації</w:t>
      </w:r>
      <w:proofErr w:type="spellEnd"/>
      <w:r w:rsidR="006D7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02A5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4702A5">
        <w:rPr>
          <w:rFonts w:ascii="Times New Roman" w:hAnsi="Times New Roman" w:cs="Times New Roman"/>
          <w:bCs/>
          <w:sz w:val="28"/>
          <w:szCs w:val="28"/>
        </w:rPr>
        <w:t>Гор</w:t>
      </w:r>
      <w:r w:rsidR="001116B4">
        <w:rPr>
          <w:rFonts w:ascii="Times New Roman" w:hAnsi="Times New Roman" w:cs="Times New Roman"/>
          <w:bCs/>
          <w:sz w:val="28"/>
          <w:szCs w:val="28"/>
        </w:rPr>
        <w:t>ан</w:t>
      </w:r>
      <w:proofErr w:type="spellEnd"/>
      <w:r w:rsidR="001116B4">
        <w:rPr>
          <w:rFonts w:ascii="Times New Roman" w:hAnsi="Times New Roman" w:cs="Times New Roman"/>
          <w:bCs/>
          <w:sz w:val="28"/>
          <w:szCs w:val="28"/>
        </w:rPr>
        <w:t xml:space="preserve"> М.М.) профінансувати видатки</w:t>
      </w:r>
      <w:r w:rsidR="00D10CF1">
        <w:rPr>
          <w:rFonts w:ascii="Times New Roman" w:hAnsi="Times New Roman" w:cs="Times New Roman"/>
          <w:bCs/>
          <w:sz w:val="28"/>
          <w:szCs w:val="28"/>
        </w:rPr>
        <w:t xml:space="preserve">, пов’язані </w:t>
      </w:r>
      <w:r w:rsidR="00E828A1">
        <w:rPr>
          <w:rFonts w:ascii="Times New Roman" w:hAnsi="Times New Roman" w:cs="Times New Roman"/>
          <w:bCs/>
          <w:sz w:val="28"/>
          <w:szCs w:val="28"/>
        </w:rPr>
        <w:t>з</w:t>
      </w:r>
      <w:r w:rsidR="00FB5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C78">
        <w:rPr>
          <w:rFonts w:ascii="Times New Roman" w:hAnsi="Times New Roman" w:cs="Times New Roman"/>
          <w:bCs/>
          <w:sz w:val="28"/>
          <w:szCs w:val="28"/>
        </w:rPr>
        <w:t>виготовлення</w:t>
      </w:r>
      <w:r w:rsidR="00D10CF1">
        <w:rPr>
          <w:rFonts w:ascii="Times New Roman" w:hAnsi="Times New Roman" w:cs="Times New Roman"/>
          <w:bCs/>
          <w:sz w:val="28"/>
          <w:szCs w:val="28"/>
        </w:rPr>
        <w:t>м</w:t>
      </w:r>
      <w:r w:rsidR="00DA1C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471D">
        <w:rPr>
          <w:rFonts w:ascii="Times New Roman" w:hAnsi="Times New Roman" w:cs="Times New Roman"/>
          <w:bCs/>
          <w:sz w:val="28"/>
          <w:szCs w:val="28"/>
        </w:rPr>
        <w:t>металоконструкції для розміщення банерів</w:t>
      </w:r>
      <w:r w:rsidR="00DA1C78">
        <w:rPr>
          <w:rFonts w:ascii="Times New Roman" w:hAnsi="Times New Roman" w:cs="Times New Roman"/>
          <w:sz w:val="28"/>
        </w:rPr>
        <w:t xml:space="preserve">, </w:t>
      </w:r>
      <w:r w:rsidR="00D71D33">
        <w:rPr>
          <w:rFonts w:ascii="Times New Roman" w:hAnsi="Times New Roman"/>
          <w:sz w:val="28"/>
          <w:szCs w:val="28"/>
        </w:rPr>
        <w:t>в сумі</w:t>
      </w:r>
      <w:r w:rsidR="00C63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471D">
        <w:rPr>
          <w:rFonts w:ascii="Times New Roman" w:hAnsi="Times New Roman" w:cs="Times New Roman"/>
          <w:bCs/>
          <w:sz w:val="28"/>
          <w:szCs w:val="28"/>
        </w:rPr>
        <w:t>10 800</w:t>
      </w:r>
      <w:r w:rsidR="00DA1C78" w:rsidRPr="00DA1C78">
        <w:rPr>
          <w:rFonts w:ascii="Times New Roman" w:hAnsi="Times New Roman" w:cs="Times New Roman"/>
          <w:sz w:val="28"/>
        </w:rPr>
        <w:t>,00 (</w:t>
      </w:r>
      <w:r w:rsidR="008D471D">
        <w:rPr>
          <w:rFonts w:ascii="Times New Roman" w:hAnsi="Times New Roman" w:cs="Times New Roman"/>
          <w:sz w:val="28"/>
        </w:rPr>
        <w:t>десять тисяч вісімсот</w:t>
      </w:r>
      <w:r w:rsidR="00DA1C78">
        <w:rPr>
          <w:rFonts w:ascii="Times New Roman" w:hAnsi="Times New Roman" w:cs="Times New Roman"/>
          <w:sz w:val="28"/>
        </w:rPr>
        <w:t>)</w:t>
      </w:r>
      <w:r w:rsidR="00DA1C78" w:rsidRPr="00DA1C78">
        <w:rPr>
          <w:rFonts w:ascii="Times New Roman" w:hAnsi="Times New Roman" w:cs="Times New Roman"/>
          <w:sz w:val="28"/>
        </w:rPr>
        <w:t xml:space="preserve"> грив</w:t>
      </w:r>
      <w:r w:rsidR="008D471D">
        <w:rPr>
          <w:rFonts w:ascii="Times New Roman" w:hAnsi="Times New Roman" w:cs="Times New Roman"/>
          <w:sz w:val="28"/>
        </w:rPr>
        <w:t>ень</w:t>
      </w:r>
      <w:r w:rsidR="0089239D">
        <w:rPr>
          <w:rFonts w:ascii="Times New Roman" w:hAnsi="Times New Roman" w:cs="Times New Roman"/>
          <w:bCs/>
          <w:sz w:val="28"/>
          <w:szCs w:val="28"/>
        </w:rPr>
        <w:t>,</w:t>
      </w:r>
      <w:r w:rsidR="00DF229D">
        <w:rPr>
          <w:rFonts w:ascii="Times New Roman" w:hAnsi="Times New Roman" w:cs="Times New Roman"/>
          <w:bCs/>
          <w:sz w:val="28"/>
          <w:szCs w:val="28"/>
        </w:rPr>
        <w:t xml:space="preserve"> за рахунок коштів</w:t>
      </w:r>
      <w:r w:rsidR="00A51FF6">
        <w:rPr>
          <w:rFonts w:ascii="Times New Roman" w:hAnsi="Times New Roman" w:cs="Times New Roman"/>
          <w:bCs/>
          <w:sz w:val="28"/>
          <w:szCs w:val="28"/>
        </w:rPr>
        <w:t>,</w:t>
      </w:r>
      <w:r w:rsidR="00DF229D">
        <w:rPr>
          <w:rFonts w:ascii="Times New Roman" w:hAnsi="Times New Roman" w:cs="Times New Roman"/>
          <w:bCs/>
          <w:sz w:val="28"/>
          <w:szCs w:val="28"/>
        </w:rPr>
        <w:t xml:space="preserve"> передбачених у районному бюджеті на виконання</w:t>
      </w:r>
      <w:r w:rsidR="00DA1C78" w:rsidRPr="00DA1C78">
        <w:rPr>
          <w:rFonts w:ascii="Times New Roman" w:hAnsi="Times New Roman" w:cs="Times New Roman"/>
          <w:sz w:val="28"/>
          <w:szCs w:val="28"/>
        </w:rPr>
        <w:t xml:space="preserve"> </w:t>
      </w:r>
      <w:r w:rsidR="00DA1C78">
        <w:rPr>
          <w:rFonts w:ascii="Times New Roman" w:hAnsi="Times New Roman" w:cs="Times New Roman"/>
          <w:sz w:val="28"/>
          <w:szCs w:val="28"/>
        </w:rPr>
        <w:t xml:space="preserve">Програми із благоустрою населених пунктів </w:t>
      </w:r>
      <w:proofErr w:type="spellStart"/>
      <w:r w:rsidR="00DA1C78"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 w:rsidR="00DA1C78">
        <w:rPr>
          <w:rFonts w:ascii="Times New Roman" w:hAnsi="Times New Roman" w:cs="Times New Roman"/>
          <w:sz w:val="28"/>
          <w:szCs w:val="28"/>
        </w:rPr>
        <w:t xml:space="preserve"> району на 2017 – 2020 роки</w:t>
      </w:r>
      <w:r w:rsidR="00D04A37" w:rsidRPr="00BD1F3F">
        <w:rPr>
          <w:rFonts w:ascii="Times New Roman" w:hAnsi="Times New Roman" w:cs="Times New Roman"/>
          <w:bCs/>
          <w:sz w:val="28"/>
          <w:szCs w:val="28"/>
        </w:rPr>
        <w:t>.</w:t>
      </w:r>
    </w:p>
    <w:p w:rsidR="004702A5" w:rsidRDefault="004702A5" w:rsidP="004702A5">
      <w:pPr>
        <w:ind w:firstLine="737"/>
        <w:jc w:val="both"/>
      </w:pPr>
      <w:r w:rsidRPr="00D71D33">
        <w:rPr>
          <w:rFonts w:ascii="Times New Roman" w:hAnsi="Times New Roman" w:cs="Times New Roman"/>
          <w:sz w:val="28"/>
          <w:szCs w:val="28"/>
        </w:rPr>
        <w:t>2. Контроль за виконанням цього розпорядження покласти на заступника</w:t>
      </w:r>
      <w:r>
        <w:rPr>
          <w:rFonts w:ascii="Times New Roman" w:hAnsi="Times New Roman" w:cs="Times New Roman"/>
          <w:sz w:val="28"/>
          <w:szCs w:val="28"/>
        </w:rPr>
        <w:t xml:space="preserve"> голови державної адміністрації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Ігнатюка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4702A5" w:rsidRDefault="004702A5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A37" w:rsidRDefault="00D04A37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A37" w:rsidRDefault="00D04A37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D65" w:rsidRDefault="00C630F4" w:rsidP="00427277">
      <w:pPr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Голова</w:t>
      </w:r>
      <w:r w:rsidR="004702A5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адміністрації                      </w:t>
      </w:r>
      <w:r w:rsidR="004272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470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702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272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БАСАРАБА</w:t>
      </w:r>
    </w:p>
    <w:sectPr w:rsidR="00FA5D65" w:rsidSect="003D42A1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02A5"/>
    <w:rsid w:val="00021712"/>
    <w:rsid w:val="00052BA5"/>
    <w:rsid w:val="000620AE"/>
    <w:rsid w:val="000C0B02"/>
    <w:rsid w:val="000C0C70"/>
    <w:rsid w:val="000E63BC"/>
    <w:rsid w:val="000F0A09"/>
    <w:rsid w:val="000F1476"/>
    <w:rsid w:val="001116B4"/>
    <w:rsid w:val="00120DA0"/>
    <w:rsid w:val="00165472"/>
    <w:rsid w:val="0017706B"/>
    <w:rsid w:val="00197132"/>
    <w:rsid w:val="001B220D"/>
    <w:rsid w:val="001D18C2"/>
    <w:rsid w:val="002354E1"/>
    <w:rsid w:val="002475DF"/>
    <w:rsid w:val="002A2FA1"/>
    <w:rsid w:val="003430E7"/>
    <w:rsid w:val="003D42A1"/>
    <w:rsid w:val="003D7B36"/>
    <w:rsid w:val="00427277"/>
    <w:rsid w:val="004702A5"/>
    <w:rsid w:val="00486C81"/>
    <w:rsid w:val="004A3280"/>
    <w:rsid w:val="004D539F"/>
    <w:rsid w:val="004E0E9A"/>
    <w:rsid w:val="005501F0"/>
    <w:rsid w:val="005C35F5"/>
    <w:rsid w:val="005E0365"/>
    <w:rsid w:val="006114FC"/>
    <w:rsid w:val="00663D93"/>
    <w:rsid w:val="00675F54"/>
    <w:rsid w:val="006D774E"/>
    <w:rsid w:val="00710560"/>
    <w:rsid w:val="00763D4B"/>
    <w:rsid w:val="007A0619"/>
    <w:rsid w:val="007A4EDA"/>
    <w:rsid w:val="007C4041"/>
    <w:rsid w:val="00801C03"/>
    <w:rsid w:val="0083093C"/>
    <w:rsid w:val="0089239D"/>
    <w:rsid w:val="008959F2"/>
    <w:rsid w:val="008B1A59"/>
    <w:rsid w:val="008D471D"/>
    <w:rsid w:val="00904FB0"/>
    <w:rsid w:val="00924534"/>
    <w:rsid w:val="009979FB"/>
    <w:rsid w:val="009E0DBE"/>
    <w:rsid w:val="009F36E5"/>
    <w:rsid w:val="00A257D7"/>
    <w:rsid w:val="00A51FF6"/>
    <w:rsid w:val="00A531C0"/>
    <w:rsid w:val="00A62A17"/>
    <w:rsid w:val="00A85BB2"/>
    <w:rsid w:val="00AB061F"/>
    <w:rsid w:val="00AF64C2"/>
    <w:rsid w:val="00B46D67"/>
    <w:rsid w:val="00B77D68"/>
    <w:rsid w:val="00BD1F3F"/>
    <w:rsid w:val="00C60C48"/>
    <w:rsid w:val="00C630F4"/>
    <w:rsid w:val="00C865EA"/>
    <w:rsid w:val="00CB68B5"/>
    <w:rsid w:val="00D04A37"/>
    <w:rsid w:val="00D10CF1"/>
    <w:rsid w:val="00D33124"/>
    <w:rsid w:val="00D71D33"/>
    <w:rsid w:val="00D720DB"/>
    <w:rsid w:val="00D839C4"/>
    <w:rsid w:val="00DA1C78"/>
    <w:rsid w:val="00DC3567"/>
    <w:rsid w:val="00DF229D"/>
    <w:rsid w:val="00E103F0"/>
    <w:rsid w:val="00E828A1"/>
    <w:rsid w:val="00F220E5"/>
    <w:rsid w:val="00F37256"/>
    <w:rsid w:val="00F40D3E"/>
    <w:rsid w:val="00F95D7A"/>
    <w:rsid w:val="00FB549F"/>
    <w:rsid w:val="00FD1069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A5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paragraph" w:styleId="3">
    <w:name w:val="heading 3"/>
    <w:basedOn w:val="a"/>
    <w:next w:val="a"/>
    <w:link w:val="30"/>
    <w:qFormat/>
    <w:rsid w:val="00021712"/>
    <w:pPr>
      <w:widowControl w:val="0"/>
      <w:suppressAutoHyphens w:val="0"/>
      <w:autoSpaceDE w:val="0"/>
      <w:autoSpaceDN w:val="0"/>
      <w:adjustRightInd w:val="0"/>
      <w:outlineLvl w:val="2"/>
    </w:pPr>
    <w:rPr>
      <w:rFonts w:ascii="Arial CYR" w:eastAsia="Calibri" w:hAnsi="Arial CYR" w:cs="Times New Roman"/>
      <w:kern w:val="0"/>
      <w:lang w:bidi="ar-SA"/>
    </w:rPr>
  </w:style>
  <w:style w:type="paragraph" w:styleId="4">
    <w:name w:val="heading 4"/>
    <w:basedOn w:val="a"/>
    <w:next w:val="a"/>
    <w:link w:val="40"/>
    <w:qFormat/>
    <w:rsid w:val="005501F0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uiPriority w:val="99"/>
    <w:rsid w:val="004702A5"/>
    <w:pPr>
      <w:jc w:val="center"/>
    </w:pPr>
  </w:style>
  <w:style w:type="paragraph" w:styleId="a3">
    <w:name w:val="Subtitle"/>
    <w:basedOn w:val="a"/>
    <w:next w:val="a"/>
    <w:link w:val="a4"/>
    <w:qFormat/>
    <w:rsid w:val="004702A5"/>
    <w:pPr>
      <w:jc w:val="center"/>
    </w:pPr>
  </w:style>
  <w:style w:type="character" w:customStyle="1" w:styleId="a4">
    <w:name w:val="Подзаголовок Знак"/>
    <w:basedOn w:val="a0"/>
    <w:link w:val="a3"/>
    <w:rsid w:val="004702A5"/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4702A5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702A5"/>
    <w:rPr>
      <w:rFonts w:ascii="Tahoma" w:eastAsia="WenQuanYi Micro Hei" w:hAnsi="Tahoma" w:cs="Mangal"/>
      <w:kern w:val="2"/>
      <w:sz w:val="16"/>
      <w:szCs w:val="14"/>
      <w:lang w:val="uk-UA" w:eastAsia="zh-CN" w:bidi="hi-IN"/>
    </w:rPr>
  </w:style>
  <w:style w:type="paragraph" w:styleId="a7">
    <w:name w:val="List Paragraph"/>
    <w:basedOn w:val="a"/>
    <w:uiPriority w:val="34"/>
    <w:qFormat/>
    <w:rsid w:val="004702A5"/>
    <w:pPr>
      <w:ind w:left="720"/>
      <w:contextualSpacing/>
    </w:pPr>
    <w:rPr>
      <w:rFonts w:cs="Mangal"/>
      <w:szCs w:val="21"/>
    </w:rPr>
  </w:style>
  <w:style w:type="character" w:customStyle="1" w:styleId="rvts44">
    <w:name w:val="rvts44"/>
    <w:basedOn w:val="a0"/>
    <w:rsid w:val="005E0365"/>
  </w:style>
  <w:style w:type="character" w:customStyle="1" w:styleId="30">
    <w:name w:val="Заголовок 3 Знак"/>
    <w:basedOn w:val="a0"/>
    <w:link w:val="3"/>
    <w:rsid w:val="00021712"/>
    <w:rPr>
      <w:rFonts w:ascii="Arial CYR" w:eastAsia="Calibri" w:hAnsi="Arial CYR" w:cs="Times New Roman"/>
      <w:sz w:val="24"/>
      <w:szCs w:val="24"/>
      <w:lang w:val="uk-UA" w:eastAsia="zh-CN"/>
    </w:rPr>
  </w:style>
  <w:style w:type="character" w:customStyle="1" w:styleId="40">
    <w:name w:val="Заголовок 4 Знак"/>
    <w:basedOn w:val="a0"/>
    <w:link w:val="4"/>
    <w:rsid w:val="005501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8270F-436B-47CB-9283-06911BDA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47</cp:revision>
  <cp:lastPrinted>2019-01-24T08:22:00Z</cp:lastPrinted>
  <dcterms:created xsi:type="dcterms:W3CDTF">2018-09-03T06:54:00Z</dcterms:created>
  <dcterms:modified xsi:type="dcterms:W3CDTF">2019-03-13T07:07:00Z</dcterms:modified>
</cp:coreProperties>
</file>