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72" w:rsidRDefault="00DC6572" w:rsidP="00DC6572">
      <w:pPr>
        <w:tabs>
          <w:tab w:val="left" w:pos="4820"/>
          <w:tab w:val="left" w:pos="4962"/>
        </w:tabs>
        <w:spacing w:after="0"/>
        <w:jc w:val="center"/>
        <w:rPr>
          <w:rFonts w:ascii="Times New Roman CYR" w:hAnsi="Times New Roman CYR" w:cs="Times New Roman CYR"/>
          <w:b/>
          <w:bCs/>
          <w:sz w:val="26"/>
          <w:szCs w:val="26"/>
          <w:lang w:val="uk-UA"/>
        </w:rPr>
      </w:pPr>
      <w:r>
        <w:rPr>
          <w:rFonts w:ascii="Times New Roman" w:hAnsi="Times New Roman"/>
          <w:noProof/>
          <w:szCs w:val="28"/>
        </w:rPr>
        <w:drawing>
          <wp:inline distT="0" distB="0" distL="0" distR="0">
            <wp:extent cx="457200" cy="6096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5"/>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DC6572" w:rsidRDefault="00DC6572" w:rsidP="00DC6572">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C6572" w:rsidRDefault="00DC6572" w:rsidP="00DC6572">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 xml:space="preserve">Р О З П О Р Я Д Ж Е Н </w:t>
      </w:r>
      <w:proofErr w:type="spellStart"/>
      <w:r>
        <w:rPr>
          <w:rFonts w:ascii="Times New Roman CYR" w:hAnsi="Times New Roman CYR" w:cs="Times New Roman CYR"/>
          <w:b/>
          <w:bCs/>
          <w:sz w:val="44"/>
          <w:szCs w:val="44"/>
          <w:lang w:val="uk-UA"/>
        </w:rPr>
        <w:t>Н</w:t>
      </w:r>
      <w:proofErr w:type="spellEnd"/>
      <w:r>
        <w:rPr>
          <w:rFonts w:ascii="Times New Roman CYR" w:hAnsi="Times New Roman CYR" w:cs="Times New Roman CYR"/>
          <w:b/>
          <w:bCs/>
          <w:sz w:val="44"/>
          <w:szCs w:val="44"/>
          <w:lang w:val="uk-UA"/>
        </w:rPr>
        <w:t xml:space="preserve"> Я</w:t>
      </w:r>
    </w:p>
    <w:p w:rsidR="00DC6572" w:rsidRDefault="00DC6572"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C6572" w:rsidRDefault="00DC6572"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C6572" w:rsidRDefault="00DC6572" w:rsidP="00DC6572">
      <w:pPr>
        <w:spacing w:after="0" w:line="240" w:lineRule="auto"/>
        <w:rPr>
          <w:rFonts w:ascii="Times New Roman" w:hAnsi="Times New Roman" w:cs="Times New Roman"/>
          <w:b/>
          <w:sz w:val="16"/>
          <w:szCs w:val="16"/>
          <w:lang w:val="uk-UA"/>
        </w:rPr>
      </w:pPr>
    </w:p>
    <w:tbl>
      <w:tblPr>
        <w:tblW w:w="0" w:type="auto"/>
        <w:tblInd w:w="-72" w:type="dxa"/>
        <w:tblLayout w:type="fixed"/>
        <w:tblCellMar>
          <w:left w:w="70" w:type="dxa"/>
          <w:right w:w="70" w:type="dxa"/>
        </w:tblCellMar>
        <w:tblLook w:val="00A0" w:firstRow="1" w:lastRow="0" w:firstColumn="1" w:lastColumn="0" w:noHBand="0" w:noVBand="0"/>
      </w:tblPr>
      <w:tblGrid>
        <w:gridCol w:w="7462"/>
        <w:gridCol w:w="4922"/>
      </w:tblGrid>
      <w:tr w:rsidR="00DC6572" w:rsidTr="00DC6572">
        <w:tc>
          <w:tcPr>
            <w:tcW w:w="7462" w:type="dxa"/>
            <w:hideMark/>
          </w:tcPr>
          <w:p w:rsidR="00DC6572" w:rsidRPr="00F539C7" w:rsidRDefault="00F539C7">
            <w:pPr>
              <w:spacing w:after="0" w:line="240" w:lineRule="auto"/>
              <w:ind w:right="-70"/>
              <w:jc w:val="both"/>
              <w:rPr>
                <w:rFonts w:ascii="Times New Roman" w:hAnsi="Times New Roman" w:cs="Times New Roman"/>
                <w:b/>
                <w:sz w:val="28"/>
                <w:szCs w:val="28"/>
                <w:lang w:eastAsia="en-US"/>
              </w:rPr>
            </w:pPr>
            <w:r w:rsidRPr="00F539C7">
              <w:rPr>
                <w:rFonts w:ascii="Times New Roman" w:hAnsi="Times New Roman" w:cs="Times New Roman"/>
                <w:sz w:val="28"/>
                <w:szCs w:val="28"/>
                <w:u w:val="single"/>
                <w:lang w:val="uk-UA" w:eastAsia="en-US"/>
              </w:rPr>
              <w:t xml:space="preserve">20.11.2019 </w:t>
            </w:r>
            <w:r>
              <w:rPr>
                <w:rFonts w:ascii="Times New Roman" w:hAnsi="Times New Roman" w:cs="Times New Roman"/>
                <w:b/>
                <w:sz w:val="28"/>
                <w:szCs w:val="28"/>
                <w:lang w:val="uk-UA" w:eastAsia="en-US"/>
              </w:rPr>
              <w:t xml:space="preserve">                      </w:t>
            </w:r>
            <w:r w:rsidR="00DC6572" w:rsidRPr="00F539C7">
              <w:rPr>
                <w:rFonts w:ascii="Times New Roman" w:hAnsi="Times New Roman" w:cs="Times New Roman"/>
                <w:b/>
                <w:sz w:val="28"/>
                <w:szCs w:val="28"/>
                <w:lang w:val="uk-UA" w:eastAsia="en-US"/>
              </w:rPr>
              <w:t xml:space="preserve">          </w:t>
            </w:r>
            <w:r w:rsidR="00DC6572">
              <w:rPr>
                <w:rFonts w:ascii="Times New Roman" w:hAnsi="Times New Roman" w:cs="Times New Roman"/>
                <w:b/>
                <w:sz w:val="28"/>
                <w:szCs w:val="28"/>
                <w:lang w:val="uk-UA" w:eastAsia="en-US"/>
              </w:rPr>
              <w:t xml:space="preserve">       </w:t>
            </w:r>
            <w:r w:rsidR="00DC6572" w:rsidRPr="00F539C7">
              <w:rPr>
                <w:rFonts w:ascii="Times New Roman" w:hAnsi="Times New Roman" w:cs="Times New Roman"/>
                <w:b/>
                <w:sz w:val="28"/>
                <w:szCs w:val="28"/>
                <w:lang w:val="uk-UA" w:eastAsia="en-US"/>
              </w:rPr>
              <w:t xml:space="preserve">     </w:t>
            </w:r>
            <w:r w:rsidR="00DC6572">
              <w:rPr>
                <w:rFonts w:ascii="Times New Roman" w:hAnsi="Times New Roman" w:cs="Times New Roman"/>
                <w:b/>
                <w:sz w:val="28"/>
                <w:szCs w:val="28"/>
                <w:lang w:val="uk-UA" w:eastAsia="en-US"/>
              </w:rPr>
              <w:t>Рахів</w:t>
            </w:r>
          </w:p>
        </w:tc>
        <w:tc>
          <w:tcPr>
            <w:tcW w:w="4922" w:type="dxa"/>
            <w:vAlign w:val="center"/>
            <w:hideMark/>
          </w:tcPr>
          <w:p w:rsidR="00DC6572" w:rsidRPr="00F539C7" w:rsidRDefault="00F539C7" w:rsidP="00F539C7">
            <w:pPr>
              <w:spacing w:after="0" w:line="240" w:lineRule="auto"/>
              <w:jc w:val="both"/>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 xml:space="preserve">               </w:t>
            </w:r>
            <w:r w:rsidR="00DC6572" w:rsidRPr="00F539C7">
              <w:rPr>
                <w:rFonts w:ascii="Times New Roman" w:hAnsi="Times New Roman" w:cs="Times New Roman"/>
                <w:b/>
                <w:sz w:val="28"/>
                <w:szCs w:val="28"/>
                <w:lang w:eastAsia="en-US"/>
              </w:rPr>
              <w:t xml:space="preserve"> </w:t>
            </w:r>
            <w:r w:rsidR="00DC6572">
              <w:rPr>
                <w:rFonts w:ascii="Times New Roman" w:hAnsi="Times New Roman" w:cs="Times New Roman"/>
                <w:b/>
                <w:sz w:val="28"/>
                <w:szCs w:val="28"/>
                <w:lang w:eastAsia="en-US"/>
              </w:rPr>
              <w:t>№</w:t>
            </w:r>
            <w:r>
              <w:rPr>
                <w:rFonts w:ascii="Times New Roman" w:hAnsi="Times New Roman" w:cs="Times New Roman"/>
                <w:b/>
                <w:sz w:val="28"/>
                <w:szCs w:val="28"/>
                <w:lang w:val="uk-UA" w:eastAsia="en-US"/>
              </w:rPr>
              <w:t xml:space="preserve"> </w:t>
            </w:r>
            <w:r w:rsidRPr="00F539C7">
              <w:rPr>
                <w:rFonts w:ascii="Times New Roman" w:hAnsi="Times New Roman" w:cs="Times New Roman"/>
                <w:sz w:val="28"/>
                <w:szCs w:val="28"/>
                <w:u w:val="single"/>
                <w:lang w:val="uk-UA" w:eastAsia="en-US"/>
              </w:rPr>
              <w:t>370</w:t>
            </w:r>
          </w:p>
        </w:tc>
      </w:tr>
    </w:tbl>
    <w:p w:rsidR="00DC6572" w:rsidRDefault="00DC6572" w:rsidP="00DC6572">
      <w:pPr>
        <w:spacing w:after="0" w:line="240" w:lineRule="auto"/>
        <w:rPr>
          <w:rFonts w:ascii="Times New Roman" w:hAnsi="Times New Roman" w:cs="Times New Roman"/>
          <w:b/>
          <w:sz w:val="16"/>
          <w:szCs w:val="16"/>
          <w:lang w:val="uk-UA"/>
        </w:rPr>
      </w:pPr>
    </w:p>
    <w:tbl>
      <w:tblPr>
        <w:tblW w:w="12390" w:type="dxa"/>
        <w:tblInd w:w="-72" w:type="dxa"/>
        <w:tblLayout w:type="fixed"/>
        <w:tblCellMar>
          <w:left w:w="70" w:type="dxa"/>
          <w:right w:w="70" w:type="dxa"/>
        </w:tblCellMar>
        <w:tblLook w:val="00A0" w:firstRow="1" w:lastRow="0" w:firstColumn="1" w:lastColumn="0" w:noHBand="0" w:noVBand="0"/>
      </w:tblPr>
      <w:tblGrid>
        <w:gridCol w:w="7466"/>
        <w:gridCol w:w="4924"/>
      </w:tblGrid>
      <w:tr w:rsidR="00DC6572" w:rsidTr="00DC6572">
        <w:tc>
          <w:tcPr>
            <w:tcW w:w="7462" w:type="dxa"/>
          </w:tcPr>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p>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w:t>
            </w:r>
            <w:r>
              <w:rPr>
                <w:rFonts w:ascii="Times New Roman" w:hAnsi="Times New Roman" w:cs="Times New Roman"/>
                <w:b/>
                <w:i/>
                <w:sz w:val="28"/>
              </w:rPr>
              <w:t>Про</w:t>
            </w:r>
            <w:r>
              <w:rPr>
                <w:rFonts w:ascii="Times New Roman" w:hAnsi="Times New Roman" w:cs="Times New Roman"/>
                <w:b/>
                <w:i/>
                <w:sz w:val="28"/>
                <w:lang w:val="uk-UA"/>
              </w:rPr>
              <w:t xml:space="preserve"> встановлення піклування</w:t>
            </w:r>
          </w:p>
          <w:p w:rsidR="00DC6572" w:rsidRDefault="00DC6572">
            <w:pPr>
              <w:spacing w:after="0" w:line="240" w:lineRule="auto"/>
              <w:ind w:right="-1510"/>
              <w:jc w:val="center"/>
              <w:rPr>
                <w:rFonts w:ascii="Times New Roman" w:hAnsi="Times New Roman" w:cs="Times New Roman"/>
                <w:b/>
                <w:i/>
                <w:sz w:val="28"/>
                <w:lang w:val="uk-UA"/>
              </w:rPr>
            </w:pPr>
            <w:r>
              <w:rPr>
                <w:rFonts w:ascii="Times New Roman" w:hAnsi="Times New Roman" w:cs="Times New Roman"/>
                <w:b/>
                <w:i/>
                <w:sz w:val="28"/>
                <w:lang w:val="uk-UA"/>
              </w:rPr>
              <w:t xml:space="preserve">      над дитиною-сиротою</w:t>
            </w:r>
          </w:p>
        </w:tc>
        <w:tc>
          <w:tcPr>
            <w:tcW w:w="4922" w:type="dxa"/>
          </w:tcPr>
          <w:p w:rsidR="00DC6572" w:rsidRDefault="00DC6572">
            <w:pPr>
              <w:spacing w:after="0" w:line="240" w:lineRule="auto"/>
              <w:rPr>
                <w:rFonts w:ascii="Times New Roman" w:hAnsi="Times New Roman" w:cs="Times New Roman"/>
                <w:b/>
                <w:i/>
                <w:sz w:val="28"/>
                <w:szCs w:val="28"/>
                <w:lang w:val="uk-UA" w:eastAsia="en-US"/>
              </w:rPr>
            </w:pPr>
          </w:p>
        </w:tc>
      </w:tr>
    </w:tbl>
    <w:p w:rsidR="00DC6572" w:rsidRDefault="00DC6572" w:rsidP="00DC6572">
      <w:pPr>
        <w:spacing w:after="0" w:line="240" w:lineRule="auto"/>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DC6572" w:rsidRDefault="00DC6572" w:rsidP="00DC6572">
      <w:pPr>
        <w:spacing w:after="0" w:line="240" w:lineRule="auto"/>
        <w:ind w:right="-284"/>
        <w:jc w:val="both"/>
        <w:rPr>
          <w:rFonts w:ascii="Times New Roman" w:hAnsi="Times New Roman" w:cs="Times New Roman"/>
          <w:sz w:val="28"/>
          <w:lang w:val="uk-UA"/>
        </w:rPr>
      </w:pPr>
      <w:r>
        <w:rPr>
          <w:rFonts w:ascii="Times New Roman" w:hAnsi="Times New Roman" w:cs="Times New Roman"/>
          <w:b/>
          <w:i/>
          <w:sz w:val="28"/>
          <w:lang w:val="uk-UA"/>
        </w:rPr>
        <w:t xml:space="preserve">       </w:t>
      </w:r>
      <w:r>
        <w:rPr>
          <w:rFonts w:ascii="Times New Roman" w:hAnsi="Times New Roman" w:cs="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r w:rsidR="00B5197D">
        <w:rPr>
          <w:rFonts w:ascii="Times New Roman" w:hAnsi="Times New Roman" w:cs="Times New Roman"/>
          <w:sz w:val="28"/>
          <w:lang w:val="uk-UA"/>
        </w:rPr>
        <w:t xml:space="preserve">” (із змінами), </w:t>
      </w:r>
      <w:r w:rsidR="000E2BB0">
        <w:rPr>
          <w:rFonts w:ascii="Times New Roman" w:hAnsi="Times New Roman" w:cs="Times New Roman"/>
          <w:sz w:val="28"/>
          <w:lang w:val="uk-UA"/>
        </w:rPr>
        <w:t xml:space="preserve">враховуючи </w:t>
      </w:r>
      <w:r>
        <w:rPr>
          <w:rFonts w:ascii="Times New Roman" w:hAnsi="Times New Roman" w:cs="Times New Roman"/>
          <w:sz w:val="28"/>
          <w:lang w:val="uk-UA"/>
        </w:rPr>
        <w:t>рішення комісії з пита</w:t>
      </w:r>
      <w:r w:rsidR="00B5197D">
        <w:rPr>
          <w:rFonts w:ascii="Times New Roman" w:hAnsi="Times New Roman" w:cs="Times New Roman"/>
          <w:sz w:val="28"/>
          <w:lang w:val="uk-UA"/>
        </w:rPr>
        <w:t>нь захисту прав дитини від 08.11.2019 р. (протокол № 11</w:t>
      </w:r>
      <w:r>
        <w:rPr>
          <w:rFonts w:ascii="Times New Roman" w:hAnsi="Times New Roman" w:cs="Times New Roman"/>
          <w:sz w:val="28"/>
          <w:lang w:val="uk-UA"/>
        </w:rPr>
        <w:t xml:space="preserve">), з метою встановлення піклування над дитиною-сиротою: </w:t>
      </w:r>
    </w:p>
    <w:p w:rsidR="00DC6572" w:rsidRDefault="00DC6572" w:rsidP="00DC6572">
      <w:pPr>
        <w:spacing w:after="0" w:line="240" w:lineRule="auto"/>
        <w:ind w:right="-284"/>
        <w:jc w:val="both"/>
        <w:rPr>
          <w:rFonts w:ascii="Times New Roman" w:hAnsi="Times New Roman" w:cs="Times New Roman"/>
          <w:b/>
          <w:i/>
          <w:sz w:val="28"/>
          <w:szCs w:val="28"/>
          <w:lang w:val="uk-UA"/>
        </w:rPr>
      </w:pPr>
    </w:p>
    <w:p w:rsidR="00DC6572" w:rsidRDefault="00DC6572" w:rsidP="00DC6572">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Встановити піклу</w:t>
      </w:r>
      <w:r w:rsidR="00B5197D">
        <w:rPr>
          <w:rFonts w:ascii="Times New Roman" w:hAnsi="Times New Roman" w:cs="Times New Roman"/>
          <w:sz w:val="28"/>
          <w:lang w:val="uk-UA"/>
        </w:rPr>
        <w:t xml:space="preserve">вання над дитиною-сиротою </w:t>
      </w:r>
      <w:r w:rsidR="00426135">
        <w:rPr>
          <w:rFonts w:ascii="Times New Roman" w:hAnsi="Times New Roman" w:cs="Times New Roman"/>
          <w:sz w:val="28"/>
          <w:lang w:val="uk-UA"/>
        </w:rPr>
        <w:t>///////////////////////////</w:t>
      </w:r>
      <w:r w:rsidR="00B5197D">
        <w:rPr>
          <w:rFonts w:ascii="Times New Roman" w:hAnsi="Times New Roman" w:cs="Times New Roman"/>
          <w:sz w:val="28"/>
          <w:lang w:val="uk-UA"/>
        </w:rPr>
        <w:t xml:space="preserve">,   </w:t>
      </w:r>
      <w:r w:rsidR="00426135">
        <w:rPr>
          <w:rFonts w:ascii="Times New Roman" w:hAnsi="Times New Roman" w:cs="Times New Roman"/>
          <w:sz w:val="28"/>
          <w:lang w:val="uk-UA"/>
        </w:rPr>
        <w:t>////////////////////////////</w:t>
      </w:r>
      <w:r>
        <w:rPr>
          <w:rFonts w:ascii="Times New Roman" w:hAnsi="Times New Roman" w:cs="Times New Roman"/>
          <w:sz w:val="28"/>
          <w:lang w:val="uk-UA"/>
        </w:rPr>
        <w:t>року народження, меш</w:t>
      </w:r>
      <w:r w:rsidR="00D83877">
        <w:rPr>
          <w:rFonts w:ascii="Times New Roman" w:hAnsi="Times New Roman" w:cs="Times New Roman"/>
          <w:sz w:val="28"/>
          <w:lang w:val="uk-UA"/>
        </w:rPr>
        <w:t>канцем</w:t>
      </w:r>
      <w:r w:rsidR="00B5197D">
        <w:rPr>
          <w:rFonts w:ascii="Times New Roman" w:hAnsi="Times New Roman" w:cs="Times New Roman"/>
          <w:sz w:val="28"/>
          <w:lang w:val="uk-UA"/>
        </w:rPr>
        <w:t xml:space="preserve"> селища </w:t>
      </w:r>
      <w:r w:rsidR="00426135">
        <w:rPr>
          <w:rFonts w:ascii="Times New Roman" w:hAnsi="Times New Roman" w:cs="Times New Roman"/>
          <w:sz w:val="28"/>
          <w:lang w:val="uk-UA"/>
        </w:rPr>
        <w:t>//////////////////////////////////////////////</w:t>
      </w:r>
      <w:r>
        <w:rPr>
          <w:rFonts w:ascii="Times New Roman" w:hAnsi="Times New Roman" w:cs="Times New Roman"/>
          <w:sz w:val="28"/>
          <w:lang w:val="uk-UA"/>
        </w:rPr>
        <w:t>.</w:t>
      </w:r>
    </w:p>
    <w:p w:rsidR="00DC6572" w:rsidRDefault="00DC6572" w:rsidP="00DC6572">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Призначи</w:t>
      </w:r>
      <w:r w:rsidR="00B5197D">
        <w:rPr>
          <w:rFonts w:ascii="Times New Roman" w:hAnsi="Times New Roman" w:cs="Times New Roman"/>
          <w:sz w:val="28"/>
          <w:lang w:val="uk-UA"/>
        </w:rPr>
        <w:t xml:space="preserve">ти піклувальником дитини-сироти </w:t>
      </w:r>
      <w:r w:rsidR="00426135">
        <w:rPr>
          <w:rFonts w:ascii="Times New Roman" w:hAnsi="Times New Roman" w:cs="Times New Roman"/>
          <w:sz w:val="28"/>
          <w:lang w:val="uk-UA"/>
        </w:rPr>
        <w:t>//////////////////////////</w:t>
      </w:r>
      <w:r w:rsidR="00B5197D">
        <w:rPr>
          <w:rFonts w:ascii="Times New Roman" w:hAnsi="Times New Roman" w:cs="Times New Roman"/>
          <w:sz w:val="28"/>
          <w:lang w:val="uk-UA"/>
        </w:rPr>
        <w:t xml:space="preserve"> </w:t>
      </w:r>
      <w:r w:rsidR="003F7C7C">
        <w:rPr>
          <w:rFonts w:ascii="Times New Roman" w:hAnsi="Times New Roman" w:cs="Times New Roman"/>
          <w:sz w:val="28"/>
          <w:lang w:val="uk-UA"/>
        </w:rPr>
        <w:t xml:space="preserve">його </w:t>
      </w:r>
      <w:r w:rsidR="00B5197D">
        <w:rPr>
          <w:rFonts w:ascii="Times New Roman" w:hAnsi="Times New Roman" w:cs="Times New Roman"/>
          <w:sz w:val="28"/>
          <w:lang w:val="uk-UA"/>
        </w:rPr>
        <w:t>рідного дядька</w:t>
      </w:r>
      <w:r w:rsidR="007B5B4B">
        <w:rPr>
          <w:rFonts w:ascii="Times New Roman" w:hAnsi="Times New Roman" w:cs="Times New Roman"/>
          <w:sz w:val="28"/>
          <w:lang w:val="uk-UA"/>
        </w:rPr>
        <w:t xml:space="preserve"> </w:t>
      </w:r>
      <w:r w:rsidR="00426135">
        <w:rPr>
          <w:rFonts w:ascii="Times New Roman" w:hAnsi="Times New Roman" w:cs="Times New Roman"/>
          <w:sz w:val="28"/>
          <w:lang w:val="uk-UA"/>
        </w:rPr>
        <w:t>/////////////////////////////////////</w:t>
      </w:r>
      <w:r w:rsidR="00B5197D">
        <w:rPr>
          <w:rFonts w:ascii="Times New Roman" w:hAnsi="Times New Roman" w:cs="Times New Roman"/>
          <w:sz w:val="28"/>
          <w:lang w:val="uk-UA"/>
        </w:rPr>
        <w:t xml:space="preserve">, </w:t>
      </w:r>
      <w:r w:rsidR="00426135">
        <w:rPr>
          <w:rFonts w:ascii="Times New Roman" w:hAnsi="Times New Roman" w:cs="Times New Roman"/>
          <w:sz w:val="28"/>
          <w:lang w:val="uk-UA"/>
        </w:rPr>
        <w:t>//////////////////////////////</w:t>
      </w:r>
      <w:r>
        <w:rPr>
          <w:rFonts w:ascii="Times New Roman" w:hAnsi="Times New Roman" w:cs="Times New Roman"/>
          <w:sz w:val="28"/>
          <w:lang w:val="uk-UA"/>
        </w:rPr>
        <w:t xml:space="preserve"> року народженн</w:t>
      </w:r>
      <w:r w:rsidR="003F7C7C">
        <w:rPr>
          <w:rFonts w:ascii="Times New Roman" w:hAnsi="Times New Roman" w:cs="Times New Roman"/>
          <w:sz w:val="28"/>
          <w:lang w:val="uk-UA"/>
        </w:rPr>
        <w:t>я, меш</w:t>
      </w:r>
      <w:r w:rsidR="00B5197D">
        <w:rPr>
          <w:rFonts w:ascii="Times New Roman" w:hAnsi="Times New Roman" w:cs="Times New Roman"/>
          <w:sz w:val="28"/>
          <w:lang w:val="uk-UA"/>
        </w:rPr>
        <w:t xml:space="preserve">канця </w:t>
      </w:r>
      <w:r w:rsidR="00426135">
        <w:rPr>
          <w:rFonts w:ascii="Times New Roman" w:hAnsi="Times New Roman" w:cs="Times New Roman"/>
          <w:sz w:val="28"/>
          <w:lang w:val="uk-UA"/>
        </w:rPr>
        <w:t>///////////////////////////////////////////////</w:t>
      </w:r>
      <w:r>
        <w:rPr>
          <w:rFonts w:ascii="Times New Roman" w:hAnsi="Times New Roman" w:cs="Times New Roman"/>
          <w:sz w:val="28"/>
          <w:lang w:val="uk-UA"/>
        </w:rPr>
        <w:t>.</w:t>
      </w:r>
    </w:p>
    <w:p w:rsidR="00DC6572" w:rsidRDefault="00DC6572" w:rsidP="00DC6572">
      <w:pPr>
        <w:numPr>
          <w:ilvl w:val="0"/>
          <w:numId w:val="1"/>
        </w:numPr>
        <w:spacing w:after="0" w:line="240" w:lineRule="auto"/>
        <w:ind w:left="0" w:right="-284" w:firstLine="720"/>
        <w:jc w:val="both"/>
        <w:rPr>
          <w:rFonts w:ascii="Times New Roman" w:hAnsi="Times New Roman" w:cs="Times New Roman"/>
          <w:sz w:val="16"/>
          <w:szCs w:val="16"/>
          <w:lang w:val="uk-UA"/>
        </w:rPr>
      </w:pPr>
      <w:r>
        <w:rPr>
          <w:rFonts w:ascii="Times New Roman" w:hAnsi="Times New Roman" w:cs="Times New Roman"/>
          <w:sz w:val="28"/>
          <w:lang w:val="uk-UA"/>
        </w:rPr>
        <w:t>Службі у справах дітей райдержадміністрації (</w:t>
      </w:r>
      <w:proofErr w:type="spellStart"/>
      <w:r>
        <w:rPr>
          <w:rFonts w:ascii="Times New Roman" w:hAnsi="Times New Roman" w:cs="Times New Roman"/>
          <w:sz w:val="28"/>
          <w:lang w:val="uk-UA"/>
        </w:rPr>
        <w:t>Кокіш</w:t>
      </w:r>
      <w:proofErr w:type="spellEnd"/>
      <w:r>
        <w:rPr>
          <w:rFonts w:ascii="Times New Roman" w:hAnsi="Times New Roman" w:cs="Times New Roman"/>
          <w:sz w:val="28"/>
          <w:lang w:val="uk-UA"/>
        </w:rPr>
        <w:t xml:space="preserve"> О.П.) здійснювати контроль за влаштуванням, утриманням та вихованням          дитини-сироти </w:t>
      </w:r>
      <w:r w:rsidR="00426135">
        <w:rPr>
          <w:rFonts w:ascii="Times New Roman" w:hAnsi="Times New Roman" w:cs="Times New Roman"/>
          <w:sz w:val="28"/>
          <w:lang w:val="uk-UA"/>
        </w:rPr>
        <w:t>///////////////////////////////</w:t>
      </w:r>
      <w:r w:rsidR="00B5197D">
        <w:rPr>
          <w:rFonts w:ascii="Times New Roman" w:hAnsi="Times New Roman" w:cs="Times New Roman"/>
          <w:sz w:val="28"/>
          <w:lang w:val="uk-UA"/>
        </w:rPr>
        <w:t xml:space="preserve">, </w:t>
      </w:r>
      <w:r w:rsidR="00426135">
        <w:rPr>
          <w:rFonts w:ascii="Times New Roman" w:hAnsi="Times New Roman" w:cs="Times New Roman"/>
          <w:sz w:val="28"/>
          <w:lang w:val="uk-UA"/>
        </w:rPr>
        <w:t>/////////////////////////////</w:t>
      </w:r>
      <w:r w:rsidR="00B5197D">
        <w:rPr>
          <w:rFonts w:ascii="Times New Roman" w:hAnsi="Times New Roman" w:cs="Times New Roman"/>
          <w:sz w:val="28"/>
          <w:lang w:val="uk-UA"/>
        </w:rPr>
        <w:t xml:space="preserve"> </w:t>
      </w:r>
      <w:r w:rsidR="003F7C7C">
        <w:rPr>
          <w:rFonts w:ascii="Times New Roman" w:hAnsi="Times New Roman" w:cs="Times New Roman"/>
          <w:sz w:val="28"/>
          <w:lang w:val="uk-UA"/>
        </w:rPr>
        <w:t>року</w:t>
      </w:r>
      <w:r>
        <w:rPr>
          <w:rFonts w:ascii="Times New Roman" w:hAnsi="Times New Roman" w:cs="Times New Roman"/>
          <w:sz w:val="28"/>
          <w:lang w:val="uk-UA"/>
        </w:rPr>
        <w:t xml:space="preserve"> народження.</w:t>
      </w:r>
    </w:p>
    <w:p w:rsidR="00BA486E" w:rsidRPr="00BA486E" w:rsidRDefault="00DC6572" w:rsidP="00BA486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Управлінню соціального захисту населення райдержадміністрації  (</w:t>
      </w:r>
      <w:proofErr w:type="spellStart"/>
      <w:r>
        <w:rPr>
          <w:rFonts w:ascii="Times New Roman" w:hAnsi="Times New Roman" w:cs="Times New Roman"/>
          <w:sz w:val="28"/>
          <w:lang w:val="uk-UA"/>
        </w:rPr>
        <w:t>Спасюк</w:t>
      </w:r>
      <w:proofErr w:type="spellEnd"/>
      <w:r>
        <w:rPr>
          <w:rFonts w:ascii="Times New Roman" w:hAnsi="Times New Roman" w:cs="Times New Roman"/>
          <w:sz w:val="28"/>
          <w:lang w:val="uk-UA"/>
        </w:rPr>
        <w:t xml:space="preserve"> М.Ю.) здійснювати виплати державної соціальної допомоги на дитину-сироту </w:t>
      </w:r>
      <w:r w:rsidR="00426135">
        <w:rPr>
          <w:rFonts w:ascii="Times New Roman" w:hAnsi="Times New Roman" w:cs="Times New Roman"/>
          <w:sz w:val="28"/>
          <w:lang w:val="uk-UA"/>
        </w:rPr>
        <w:t>/////////////////////////////</w:t>
      </w:r>
      <w:bookmarkStart w:id="0" w:name="_GoBack"/>
      <w:bookmarkEnd w:id="0"/>
      <w:r>
        <w:rPr>
          <w:rFonts w:ascii="Times New Roman" w:hAnsi="Times New Roman" w:cs="Times New Roman"/>
          <w:sz w:val="28"/>
          <w:lang w:val="uk-UA"/>
        </w:rPr>
        <w:t>, відповідно до чинного законодавства України.</w:t>
      </w:r>
      <w:r w:rsidR="00BA486E" w:rsidRPr="00BA486E">
        <w:rPr>
          <w:rFonts w:ascii="Times New Roman" w:hAnsi="Times New Roman" w:cs="Times New Roman"/>
          <w:sz w:val="28"/>
          <w:lang w:val="uk-UA"/>
        </w:rPr>
        <w:t xml:space="preserve"> </w:t>
      </w:r>
    </w:p>
    <w:p w:rsidR="00BA486E" w:rsidRPr="00BA486E" w:rsidRDefault="00BA486E" w:rsidP="00BA486E">
      <w:pPr>
        <w:numPr>
          <w:ilvl w:val="0"/>
          <w:numId w:val="1"/>
        </w:numPr>
        <w:spacing w:after="0" w:line="240" w:lineRule="auto"/>
        <w:ind w:left="0" w:right="-284" w:firstLine="720"/>
        <w:jc w:val="both"/>
        <w:rPr>
          <w:rFonts w:ascii="Times New Roman" w:hAnsi="Times New Roman" w:cs="Times New Roman"/>
          <w:sz w:val="24"/>
          <w:szCs w:val="24"/>
          <w:lang w:val="uk-UA"/>
        </w:rPr>
      </w:pPr>
      <w:r>
        <w:rPr>
          <w:rFonts w:ascii="Times New Roman" w:hAnsi="Times New Roman" w:cs="Times New Roman"/>
          <w:sz w:val="28"/>
          <w:lang w:val="uk-UA"/>
        </w:rPr>
        <w:t>Визнати таким, що втратило чинність розпорядження голови  райдержадміністрації від 24.09.2014 № 196 ,,Про встановлення</w:t>
      </w:r>
      <w:r w:rsidR="00332504">
        <w:rPr>
          <w:rFonts w:ascii="Times New Roman" w:hAnsi="Times New Roman" w:cs="Times New Roman"/>
          <w:sz w:val="28"/>
          <w:lang w:val="uk-UA"/>
        </w:rPr>
        <w:t xml:space="preserve"> опіки </w:t>
      </w:r>
      <w:r>
        <w:rPr>
          <w:rFonts w:ascii="Times New Roman" w:hAnsi="Times New Roman" w:cs="Times New Roman"/>
          <w:sz w:val="28"/>
          <w:lang w:val="uk-UA"/>
        </w:rPr>
        <w:t>над дитиною-сиротою”.</w:t>
      </w:r>
    </w:p>
    <w:p w:rsidR="00DC6572" w:rsidRDefault="00BA486E" w:rsidP="003408B3">
      <w:pPr>
        <w:spacing w:after="0" w:line="240" w:lineRule="auto"/>
        <w:ind w:right="-284" w:firstLine="540"/>
        <w:jc w:val="both"/>
        <w:rPr>
          <w:rFonts w:ascii="Times New Roman" w:hAnsi="Times New Roman" w:cs="Times New Roman"/>
          <w:sz w:val="28"/>
          <w:lang w:val="uk-UA"/>
        </w:rPr>
      </w:pPr>
      <w:r>
        <w:rPr>
          <w:rFonts w:ascii="Times New Roman" w:hAnsi="Times New Roman" w:cs="Times New Roman"/>
          <w:sz w:val="28"/>
          <w:lang w:val="uk-UA"/>
        </w:rPr>
        <w:t xml:space="preserve">   6</w:t>
      </w:r>
      <w:r w:rsidR="00DC6572">
        <w:rPr>
          <w:rFonts w:ascii="Times New Roman" w:hAnsi="Times New Roman" w:cs="Times New Roman"/>
          <w:sz w:val="28"/>
          <w:lang w:val="uk-UA"/>
        </w:rPr>
        <w:t xml:space="preserve">. Контроль за виконанням цього розпорядження покласти на першого заступника голови державної адміністрації </w:t>
      </w:r>
      <w:proofErr w:type="spellStart"/>
      <w:r w:rsidR="00DC6572">
        <w:rPr>
          <w:rFonts w:ascii="Times New Roman" w:hAnsi="Times New Roman" w:cs="Times New Roman"/>
          <w:sz w:val="28"/>
          <w:lang w:val="uk-UA"/>
        </w:rPr>
        <w:t>Турока</w:t>
      </w:r>
      <w:proofErr w:type="spellEnd"/>
      <w:r w:rsidR="00DC6572">
        <w:rPr>
          <w:rFonts w:ascii="Times New Roman" w:hAnsi="Times New Roman" w:cs="Times New Roman"/>
          <w:sz w:val="28"/>
          <w:lang w:val="uk-UA"/>
        </w:rPr>
        <w:t xml:space="preserve"> В.С.</w:t>
      </w:r>
    </w:p>
    <w:p w:rsidR="003408B3" w:rsidRDefault="003408B3" w:rsidP="003408B3">
      <w:pPr>
        <w:spacing w:after="0" w:line="240" w:lineRule="auto"/>
        <w:ind w:right="-284"/>
        <w:jc w:val="both"/>
        <w:rPr>
          <w:rFonts w:ascii="Times New Roman" w:hAnsi="Times New Roman" w:cs="Times New Roman"/>
          <w:sz w:val="16"/>
          <w:szCs w:val="16"/>
          <w:lang w:val="uk-UA"/>
        </w:rPr>
      </w:pPr>
    </w:p>
    <w:p w:rsidR="003408B3" w:rsidRDefault="003408B3" w:rsidP="003408B3">
      <w:pPr>
        <w:spacing w:after="0" w:line="240" w:lineRule="auto"/>
        <w:ind w:right="-284"/>
        <w:jc w:val="both"/>
        <w:rPr>
          <w:rFonts w:ascii="Times New Roman" w:hAnsi="Times New Roman" w:cs="Times New Roman"/>
          <w:sz w:val="16"/>
          <w:szCs w:val="16"/>
          <w:lang w:val="uk-UA"/>
        </w:rPr>
      </w:pPr>
    </w:p>
    <w:p w:rsidR="003F7C7C" w:rsidRDefault="003F7C7C" w:rsidP="003408B3">
      <w:pPr>
        <w:spacing w:after="0" w:line="240" w:lineRule="auto"/>
        <w:ind w:right="-284"/>
        <w:jc w:val="both"/>
        <w:rPr>
          <w:rFonts w:ascii="Times New Roman" w:hAnsi="Times New Roman" w:cs="Times New Roman"/>
          <w:sz w:val="16"/>
          <w:szCs w:val="16"/>
          <w:lang w:val="uk-UA"/>
        </w:rPr>
      </w:pPr>
    </w:p>
    <w:p w:rsidR="003408B3" w:rsidRPr="003408B3" w:rsidRDefault="003408B3" w:rsidP="003408B3">
      <w:pPr>
        <w:spacing w:after="0" w:line="240" w:lineRule="auto"/>
        <w:ind w:right="-284"/>
        <w:jc w:val="both"/>
        <w:rPr>
          <w:rFonts w:ascii="Times New Roman" w:hAnsi="Times New Roman" w:cs="Times New Roman"/>
          <w:sz w:val="16"/>
          <w:szCs w:val="16"/>
          <w:lang w:val="uk-UA"/>
        </w:rPr>
      </w:pPr>
    </w:p>
    <w:p w:rsidR="00DC6572" w:rsidRDefault="00DC6572" w:rsidP="00DC6572">
      <w:pPr>
        <w:spacing w:after="0" w:line="240" w:lineRule="auto"/>
        <w:ind w:right="-284"/>
        <w:jc w:val="both"/>
        <w:rPr>
          <w:rFonts w:ascii="Times New Roman" w:hAnsi="Times New Roman" w:cs="Times New Roman"/>
          <w:lang w:val="uk-UA"/>
        </w:rPr>
      </w:pPr>
      <w:r>
        <w:rPr>
          <w:rFonts w:ascii="Times New Roman" w:hAnsi="Times New Roman" w:cs="Times New Roman"/>
          <w:b/>
          <w:sz w:val="28"/>
          <w:szCs w:val="28"/>
          <w:lang w:val="uk-UA"/>
        </w:rPr>
        <w:t>Голова державної адміністрації                                                   П. БАСАРАБА</w:t>
      </w:r>
    </w:p>
    <w:p w:rsidR="00807DC7" w:rsidRDefault="00807DC7"/>
    <w:sectPr w:rsidR="00807DC7" w:rsidSect="004536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572"/>
    <w:rsid w:val="00001D31"/>
    <w:rsid w:val="00042008"/>
    <w:rsid w:val="00064CF4"/>
    <w:rsid w:val="00071B93"/>
    <w:rsid w:val="000E10B5"/>
    <w:rsid w:val="000E2BB0"/>
    <w:rsid w:val="001A539E"/>
    <w:rsid w:val="002B51F6"/>
    <w:rsid w:val="00321A2F"/>
    <w:rsid w:val="00332504"/>
    <w:rsid w:val="003408B3"/>
    <w:rsid w:val="0034771F"/>
    <w:rsid w:val="003F7C7C"/>
    <w:rsid w:val="004147B8"/>
    <w:rsid w:val="00426135"/>
    <w:rsid w:val="0045363E"/>
    <w:rsid w:val="00463F7C"/>
    <w:rsid w:val="004B6A66"/>
    <w:rsid w:val="00576665"/>
    <w:rsid w:val="005C390A"/>
    <w:rsid w:val="00687AA6"/>
    <w:rsid w:val="006B3DA7"/>
    <w:rsid w:val="006B7BAB"/>
    <w:rsid w:val="00795B66"/>
    <w:rsid w:val="007B5B4B"/>
    <w:rsid w:val="00807DC7"/>
    <w:rsid w:val="00B5197D"/>
    <w:rsid w:val="00BA486E"/>
    <w:rsid w:val="00C43648"/>
    <w:rsid w:val="00C825B7"/>
    <w:rsid w:val="00D332A5"/>
    <w:rsid w:val="00D83877"/>
    <w:rsid w:val="00DC6572"/>
    <w:rsid w:val="00F5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3758"/>
  <w15:docId w15:val="{C2E34F62-DABA-4311-99B9-CDCCCE99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5482">
      <w:bodyDiv w:val="1"/>
      <w:marLeft w:val="0"/>
      <w:marRight w:val="0"/>
      <w:marTop w:val="0"/>
      <w:marBottom w:val="0"/>
      <w:divBdr>
        <w:top w:val="none" w:sz="0" w:space="0" w:color="auto"/>
        <w:left w:val="none" w:sz="0" w:space="0" w:color="auto"/>
        <w:bottom w:val="none" w:sz="0" w:space="0" w:color="auto"/>
        <w:right w:val="none" w:sz="0" w:space="0" w:color="auto"/>
      </w:divBdr>
    </w:div>
    <w:div w:id="13712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FENIKS</cp:lastModifiedBy>
  <cp:revision>5</cp:revision>
  <cp:lastPrinted>2019-11-21T11:26:00Z</cp:lastPrinted>
  <dcterms:created xsi:type="dcterms:W3CDTF">2019-11-21T11:29:00Z</dcterms:created>
  <dcterms:modified xsi:type="dcterms:W3CDTF">2019-11-21T16:28:00Z</dcterms:modified>
</cp:coreProperties>
</file>