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EB" w:rsidRDefault="006D04EB" w:rsidP="00FC43F0">
      <w:pPr>
        <w:spacing w:after="0" w:line="240" w:lineRule="auto"/>
        <w:ind w:right="-284"/>
        <w:jc w:val="center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A533A8">
        <w:rPr>
          <w:rFonts w:ascii="Times New Roman" w:hAnsi="Times New Roman"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6" o:title=""/>
          </v:shape>
        </w:pict>
      </w:r>
    </w:p>
    <w:p w:rsidR="006D04EB" w:rsidRPr="003237D9" w:rsidRDefault="006D04EB" w:rsidP="00FC43F0">
      <w:pPr>
        <w:spacing w:after="0" w:line="240" w:lineRule="auto"/>
        <w:ind w:right="-284"/>
        <w:jc w:val="center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</w:p>
    <w:p w:rsidR="006D04EB" w:rsidRPr="00032ED6" w:rsidRDefault="006D04EB" w:rsidP="00FC43F0">
      <w:pPr>
        <w:tabs>
          <w:tab w:val="left" w:pos="1620"/>
          <w:tab w:val="left" w:pos="1980"/>
        </w:tabs>
        <w:spacing w:after="0" w:line="360" w:lineRule="auto"/>
        <w:ind w:right="-284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32ED6">
        <w:rPr>
          <w:rFonts w:ascii="Times New Roman" w:hAnsi="Times New Roman"/>
          <w:b/>
          <w:caps/>
          <w:sz w:val="28"/>
          <w:szCs w:val="28"/>
          <w:lang w:val="uk-UA"/>
        </w:rPr>
        <w:t>РАХІВСЬКА РАЙОННА державна адміністрація</w:t>
      </w:r>
    </w:p>
    <w:p w:rsidR="006D04EB" w:rsidRPr="00032ED6" w:rsidRDefault="006D04EB" w:rsidP="00FC43F0">
      <w:pPr>
        <w:tabs>
          <w:tab w:val="left" w:pos="1620"/>
          <w:tab w:val="left" w:pos="1980"/>
        </w:tabs>
        <w:spacing w:after="0" w:line="360" w:lineRule="auto"/>
        <w:ind w:right="-284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032ED6">
        <w:rPr>
          <w:rFonts w:ascii="Times New Roman" w:hAnsi="Times New Roman"/>
          <w:b/>
          <w:caps/>
          <w:sz w:val="28"/>
          <w:szCs w:val="28"/>
          <w:lang w:val="uk-UA"/>
        </w:rPr>
        <w:t>ЗАКАРПАТСЬКОЇ  ОБЛАСТІ</w:t>
      </w:r>
    </w:p>
    <w:p w:rsidR="006D04EB" w:rsidRPr="00BC2888" w:rsidRDefault="006D04EB" w:rsidP="00FC43F0">
      <w:pPr>
        <w:spacing w:after="0" w:line="360" w:lineRule="auto"/>
        <w:ind w:right="-284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 w:rsidRPr="00BC2888">
        <w:rPr>
          <w:rFonts w:ascii="Times New Roman" w:hAnsi="Times New Roman"/>
          <w:b/>
          <w:bCs/>
          <w:sz w:val="44"/>
          <w:szCs w:val="44"/>
          <w:lang w:val="uk-UA"/>
        </w:rPr>
        <w:t>Р О З П О Р Я Д Ж Е Н Н Я</w:t>
      </w:r>
    </w:p>
    <w:p w:rsidR="006D04EB" w:rsidRPr="00BC2888" w:rsidRDefault="006D04EB" w:rsidP="00FC43F0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D04EB" w:rsidRPr="00BC2888" w:rsidRDefault="006D04EB" w:rsidP="00FC43F0">
      <w:pPr>
        <w:tabs>
          <w:tab w:val="left" w:pos="4962"/>
        </w:tabs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07.10.2020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Рахів   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    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294</w:t>
      </w:r>
    </w:p>
    <w:p w:rsidR="006D04EB" w:rsidRPr="00D82B39" w:rsidRDefault="006D04EB" w:rsidP="00FC43F0">
      <w:pPr>
        <w:spacing w:after="0" w:line="240" w:lineRule="auto"/>
        <w:ind w:right="-284"/>
        <w:rPr>
          <w:rFonts w:ascii="Times New Roman" w:hAnsi="Times New Roman"/>
          <w:b/>
          <w:bCs/>
          <w:sz w:val="28"/>
          <w:szCs w:val="28"/>
        </w:rPr>
      </w:pPr>
    </w:p>
    <w:p w:rsidR="006D04EB" w:rsidRPr="000200A7" w:rsidRDefault="006D04EB" w:rsidP="00FC43F0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 w:rsidRPr="00BC2888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направлення </w:t>
      </w:r>
    </w:p>
    <w:p w:rsidR="006D04EB" w:rsidRPr="003720FA" w:rsidRDefault="006D04EB" w:rsidP="00FC43F0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на зарахування та цілодобове перебування дитини </w:t>
      </w:r>
    </w:p>
    <w:p w:rsidR="006D04EB" w:rsidRPr="003720FA" w:rsidRDefault="006D04EB" w:rsidP="00FC43F0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до Великобичківського ліцею Рахівської районної ради</w:t>
      </w:r>
      <w:r w:rsidRPr="00B149F2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6D04EB" w:rsidRPr="00DB62AA" w:rsidRDefault="006D04EB" w:rsidP="00FC43F0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04EB" w:rsidRPr="00BC2888" w:rsidRDefault="006D04EB" w:rsidP="00FC43F0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888">
        <w:rPr>
          <w:rFonts w:ascii="Times New Roman" w:hAnsi="Times New Roman"/>
          <w:sz w:val="28"/>
          <w:szCs w:val="28"/>
          <w:lang w:val="uk-UA"/>
        </w:rPr>
        <w:t>Відповідно до стат</w:t>
      </w:r>
      <w:r>
        <w:rPr>
          <w:rFonts w:ascii="Times New Roman" w:hAnsi="Times New Roman"/>
          <w:sz w:val="28"/>
          <w:szCs w:val="28"/>
          <w:lang w:val="uk-UA"/>
        </w:rPr>
        <w:t xml:space="preserve">і 23 </w:t>
      </w:r>
      <w:r w:rsidRPr="00BC2888">
        <w:rPr>
          <w:rFonts w:ascii="Times New Roman" w:hAnsi="Times New Roman"/>
          <w:sz w:val="28"/>
          <w:szCs w:val="28"/>
          <w:lang w:val="uk-UA"/>
        </w:rPr>
        <w:t xml:space="preserve">Закону України „Про місцеві державні адміністрації”,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 </w:t>
      </w:r>
      <w:r w:rsidRPr="00BC2888">
        <w:rPr>
          <w:rFonts w:ascii="Times New Roman" w:hAnsi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/>
          <w:sz w:val="28"/>
          <w:szCs w:val="28"/>
          <w:lang w:val="uk-UA"/>
        </w:rPr>
        <w:t>охорону дитинства</w:t>
      </w:r>
      <w:r w:rsidRPr="00BC2888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77EC7">
        <w:rPr>
          <w:rFonts w:ascii="Times New Roman" w:hAnsi="Times New Roman"/>
          <w:sz w:val="28"/>
          <w:szCs w:val="28"/>
          <w:lang w:val="uk-UA"/>
        </w:rPr>
        <w:t>статті 4  Закону України „Про органи і служби у справах дітей та спеціальні установи для дітей”,  постанови Кабінету Міністрів України від 1 червня 2020 рок</w:t>
      </w:r>
      <w:r>
        <w:rPr>
          <w:rFonts w:ascii="Times New Roman" w:hAnsi="Times New Roman"/>
          <w:sz w:val="28"/>
          <w:szCs w:val="28"/>
          <w:lang w:val="uk-UA"/>
        </w:rPr>
        <w:t xml:space="preserve">у № 586 „Деякі питання захисту 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дітей в умовах боротьби з наслідками гострої респіраторної хвороби </w:t>
      </w:r>
      <w:r w:rsidRPr="00C77EC7">
        <w:rPr>
          <w:rFonts w:ascii="Times New Roman" w:hAnsi="Times New Roman"/>
          <w:sz w:val="28"/>
          <w:szCs w:val="28"/>
          <w:lang w:val="en-US"/>
        </w:rPr>
        <w:t>COVID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-19, спричиненої коронавірусом </w:t>
      </w:r>
      <w:r w:rsidRPr="00C77EC7">
        <w:rPr>
          <w:rFonts w:ascii="Times New Roman" w:hAnsi="Times New Roman"/>
          <w:sz w:val="28"/>
          <w:szCs w:val="28"/>
          <w:lang w:val="en-US"/>
        </w:rPr>
        <w:t>SARS</w:t>
      </w:r>
      <w:r w:rsidRPr="00C77EC7">
        <w:rPr>
          <w:rFonts w:ascii="Times New Roman" w:hAnsi="Times New Roman"/>
          <w:sz w:val="28"/>
          <w:szCs w:val="28"/>
          <w:lang w:val="uk-UA"/>
        </w:rPr>
        <w:t>-</w:t>
      </w:r>
      <w:r w:rsidRPr="00C77EC7">
        <w:rPr>
          <w:rFonts w:ascii="Times New Roman" w:hAnsi="Times New Roman"/>
          <w:sz w:val="28"/>
          <w:szCs w:val="28"/>
          <w:lang w:val="en-US"/>
        </w:rPr>
        <w:t>CoV</w:t>
      </w:r>
      <w:r>
        <w:rPr>
          <w:rFonts w:ascii="Times New Roman" w:hAnsi="Times New Roman"/>
          <w:sz w:val="28"/>
          <w:szCs w:val="28"/>
          <w:lang w:val="uk-UA"/>
        </w:rPr>
        <w:t>-</w:t>
      </w:r>
      <w:smartTag w:uri="urn:schemas-microsoft-com:office:smarttags" w:element="metricconverter">
        <w:smartTagPr>
          <w:attr w:name="ProductID" w:val="2”"/>
        </w:smartTagPr>
        <w:r>
          <w:rPr>
            <w:rFonts w:ascii="Times New Roman" w:hAnsi="Times New Roman"/>
            <w:sz w:val="28"/>
            <w:szCs w:val="28"/>
            <w:lang w:val="uk-UA"/>
          </w:rPr>
          <w:t>2”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та враховуючи витяг з протоколу комісії з питань захисту прав дитини при Рахівській районній державній адміністрації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від 29 вересня 2020 року № 09</w:t>
      </w:r>
      <w:r w:rsidRPr="00BC2888">
        <w:rPr>
          <w:rFonts w:ascii="Times New Roman" w:hAnsi="Times New Roman"/>
          <w:sz w:val="28"/>
          <w:szCs w:val="28"/>
          <w:lang w:val="uk-UA"/>
        </w:rPr>
        <w:t>:</w:t>
      </w:r>
    </w:p>
    <w:p w:rsidR="006D04EB" w:rsidRPr="00BC2888" w:rsidRDefault="006D04EB" w:rsidP="00FC43F0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04EB" w:rsidRPr="002836ED" w:rsidRDefault="006D04EB" w:rsidP="00FC43F0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7EC7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Направити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зарахування та </w:t>
      </w:r>
      <w:r w:rsidRPr="00C77EC7">
        <w:rPr>
          <w:rFonts w:ascii="Times New Roman" w:hAnsi="Times New Roman"/>
          <w:sz w:val="28"/>
          <w:szCs w:val="28"/>
          <w:lang w:val="uk-UA"/>
        </w:rPr>
        <w:t>цілодобове перебування дитину</w:t>
      </w:r>
      <w:r w:rsidRPr="00C77EC7"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Курінних Вікторію  Віталіївну</w:t>
      </w:r>
      <w:r w:rsidRPr="00071431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/////////////// року народження, мешканку</w:t>
      </w:r>
      <w:r w:rsidRPr="0007143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//////////////////////////////////////////</w:t>
      </w:r>
      <w:r w:rsidRPr="00071431">
        <w:rPr>
          <w:rFonts w:ascii="Times New Roman" w:hAnsi="Times New Roman"/>
          <w:sz w:val="28"/>
          <w:szCs w:val="28"/>
          <w:lang w:val="uk-UA"/>
        </w:rPr>
        <w:t xml:space="preserve"> до Великобичківського ліцею Рахівської районної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на період поточного </w:t>
      </w:r>
      <w:r>
        <w:rPr>
          <w:rFonts w:ascii="Times New Roman" w:hAnsi="Times New Roman"/>
          <w:sz w:val="28"/>
          <w:szCs w:val="28"/>
          <w:lang w:val="uk-UA"/>
        </w:rPr>
        <w:t>2020/2021 навчального року.</w:t>
      </w:r>
    </w:p>
    <w:p w:rsidR="006D04EB" w:rsidRDefault="006D04EB" w:rsidP="00FC43F0">
      <w:pPr>
        <w:pStyle w:val="BodyText"/>
        <w:spacing w:line="240" w:lineRule="auto"/>
        <w:ind w:right="-284" w:firstLine="567"/>
      </w:pPr>
      <w:r>
        <w:t>2. Рекомендувати Локоті Ганні Юріївні матері дитини, та членам комісії протягом терміну перебування дитини у пансіоні виконати рекомендації комісії з питань захисту прав дитини, затверджені протоколом №09 від 29.09.2020 року.</w:t>
      </w:r>
    </w:p>
    <w:p w:rsidR="006D04EB" w:rsidRPr="00BC2888" w:rsidRDefault="006D04EB" w:rsidP="00FC43F0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888"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Pr="00BC2888">
        <w:rPr>
          <w:rFonts w:ascii="Times New Roman" w:hAnsi="Times New Roman"/>
          <w:sz w:val="28"/>
          <w:szCs w:val="28"/>
          <w:lang w:val="uk-UA"/>
        </w:rPr>
        <w:t>.</w:t>
      </w:r>
    </w:p>
    <w:p w:rsidR="006D04EB" w:rsidRPr="00BC2888" w:rsidRDefault="006D04EB" w:rsidP="00FC43F0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04EB" w:rsidRPr="00BC2888" w:rsidRDefault="006D04EB" w:rsidP="00FC43F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04EB" w:rsidRPr="003832D6" w:rsidRDefault="006D04EB" w:rsidP="004C53B1">
      <w:pPr>
        <w:spacing w:after="0" w:line="240" w:lineRule="auto"/>
        <w:ind w:right="-284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Голова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державної адміністрації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Віктор МЕДВІДЬ</w:t>
      </w:r>
    </w:p>
    <w:sectPr w:rsidR="006D04EB" w:rsidRPr="003832D6" w:rsidSect="00E47F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4EB" w:rsidRDefault="006D04EB">
      <w:r>
        <w:separator/>
      </w:r>
    </w:p>
  </w:endnote>
  <w:endnote w:type="continuationSeparator" w:id="0">
    <w:p w:rsidR="006D04EB" w:rsidRDefault="006D0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EB" w:rsidRDefault="006D04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EB" w:rsidRDefault="006D04E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EB" w:rsidRDefault="006D04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4EB" w:rsidRDefault="006D04EB">
      <w:r>
        <w:separator/>
      </w:r>
    </w:p>
  </w:footnote>
  <w:footnote w:type="continuationSeparator" w:id="0">
    <w:p w:rsidR="006D04EB" w:rsidRDefault="006D0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EB" w:rsidRDefault="006D04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EB" w:rsidRDefault="006D04E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EB" w:rsidRDefault="006D04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40D"/>
    <w:rsid w:val="000200A7"/>
    <w:rsid w:val="00032ED6"/>
    <w:rsid w:val="00071431"/>
    <w:rsid w:val="000A28BE"/>
    <w:rsid w:val="000C4C75"/>
    <w:rsid w:val="00146C72"/>
    <w:rsid w:val="002836ED"/>
    <w:rsid w:val="00285A48"/>
    <w:rsid w:val="002A735A"/>
    <w:rsid w:val="002D4133"/>
    <w:rsid w:val="003237D9"/>
    <w:rsid w:val="00345FE6"/>
    <w:rsid w:val="003720FA"/>
    <w:rsid w:val="003832D6"/>
    <w:rsid w:val="003A5D84"/>
    <w:rsid w:val="0043739B"/>
    <w:rsid w:val="0044440D"/>
    <w:rsid w:val="004C53B1"/>
    <w:rsid w:val="004D0A20"/>
    <w:rsid w:val="00524225"/>
    <w:rsid w:val="0056524E"/>
    <w:rsid w:val="00576948"/>
    <w:rsid w:val="00623681"/>
    <w:rsid w:val="006D04EB"/>
    <w:rsid w:val="00770149"/>
    <w:rsid w:val="007C60DD"/>
    <w:rsid w:val="008B307B"/>
    <w:rsid w:val="0096557D"/>
    <w:rsid w:val="0097160A"/>
    <w:rsid w:val="009A46CE"/>
    <w:rsid w:val="00A533A8"/>
    <w:rsid w:val="00B149F2"/>
    <w:rsid w:val="00B14EA9"/>
    <w:rsid w:val="00B816B1"/>
    <w:rsid w:val="00BC2888"/>
    <w:rsid w:val="00C77EC7"/>
    <w:rsid w:val="00D82B39"/>
    <w:rsid w:val="00D92245"/>
    <w:rsid w:val="00DB62AA"/>
    <w:rsid w:val="00E47F78"/>
    <w:rsid w:val="00F63148"/>
    <w:rsid w:val="00F732C9"/>
    <w:rsid w:val="00F83883"/>
    <w:rsid w:val="00FC43F0"/>
    <w:rsid w:val="00FD2DF5"/>
    <w:rsid w:val="00FD4B1F"/>
    <w:rsid w:val="00FF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D6"/>
    <w:pPr>
      <w:spacing w:after="200" w:line="276" w:lineRule="auto"/>
    </w:pPr>
    <w:rPr>
      <w:rFonts w:ascii="Calibri" w:hAnsi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4C7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4C7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4C7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4C75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832D6"/>
    <w:pPr>
      <w:suppressAutoHyphens/>
      <w:spacing w:after="0" w:line="100" w:lineRule="atLeast"/>
      <w:jc w:val="both"/>
    </w:pPr>
    <w:rPr>
      <w:rFonts w:ascii="Times New Roman" w:hAnsi="Times New Roman"/>
      <w:sz w:val="28"/>
      <w:szCs w:val="20"/>
      <w:lang w:val="uk-UA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32D6"/>
    <w:rPr>
      <w:rFonts w:cs="Times New Roman"/>
      <w:sz w:val="28"/>
      <w:lang w:val="uk-UA" w:eastAsia="ar-SA" w:bidi="ar-SA"/>
    </w:rPr>
  </w:style>
  <w:style w:type="paragraph" w:styleId="BalloonText">
    <w:name w:val="Balloon Text"/>
    <w:basedOn w:val="Normal"/>
    <w:link w:val="BalloonTextChar"/>
    <w:uiPriority w:val="99"/>
    <w:rsid w:val="0038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83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996</Words>
  <Characters>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2020-10-06T11:55:00Z</dcterms:created>
  <dcterms:modified xsi:type="dcterms:W3CDTF">2020-10-09T08:14:00Z</dcterms:modified>
</cp:coreProperties>
</file>