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7" w:rsidRDefault="00BE2FA7" w:rsidP="00D02505">
      <w:pPr>
        <w:tabs>
          <w:tab w:val="left" w:pos="4820"/>
          <w:tab w:val="left" w:pos="4962"/>
        </w:tabs>
        <w:spacing w:after="0"/>
        <w:jc w:val="center"/>
        <w:rPr>
          <w:rFonts w:ascii="Times New Roman CYR" w:hAnsi="Times New Roman CYR" w:cs="Times New Roman CYR"/>
          <w:b/>
          <w:bCs/>
          <w:sz w:val="26"/>
          <w:szCs w:val="26"/>
          <w:lang w:val="uk-UA"/>
        </w:rPr>
      </w:pPr>
      <w:r w:rsidRPr="000602D4">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7" o:title=""/>
          </v:shape>
        </w:pict>
      </w:r>
    </w:p>
    <w:p w:rsidR="00BE2FA7" w:rsidRDefault="00BE2FA7"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BE2FA7" w:rsidRDefault="00BE2FA7"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BE2FA7" w:rsidRDefault="00BE2FA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BE2FA7" w:rsidRDefault="00BE2FA7"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BE2FA7" w:rsidRPr="00152FC2" w:rsidRDefault="00BE2FA7"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BE2FA7" w:rsidRPr="000602D4" w:rsidTr="00775C46">
        <w:tc>
          <w:tcPr>
            <w:tcW w:w="7462" w:type="dxa"/>
          </w:tcPr>
          <w:p w:rsidR="00BE2FA7" w:rsidRPr="000602D4" w:rsidRDefault="00BE2FA7" w:rsidP="00152FC2">
            <w:pPr>
              <w:spacing w:after="0" w:line="240" w:lineRule="auto"/>
              <w:ind w:right="-70"/>
              <w:jc w:val="both"/>
              <w:rPr>
                <w:rFonts w:ascii="Times New Roman" w:hAnsi="Times New Roman"/>
                <w:b/>
                <w:sz w:val="28"/>
                <w:szCs w:val="28"/>
                <w:lang w:val="uk-UA" w:eastAsia="en-US"/>
              </w:rPr>
            </w:pPr>
          </w:p>
          <w:p w:rsidR="00BE2FA7" w:rsidRPr="000602D4" w:rsidRDefault="00BE2FA7" w:rsidP="00152FC2">
            <w:pPr>
              <w:spacing w:after="0" w:line="240" w:lineRule="auto"/>
              <w:ind w:right="-70"/>
              <w:jc w:val="both"/>
              <w:rPr>
                <w:rFonts w:ascii="Times New Roman" w:hAnsi="Times New Roman"/>
                <w:b/>
                <w:sz w:val="28"/>
                <w:szCs w:val="28"/>
                <w:lang w:eastAsia="en-US"/>
              </w:rPr>
            </w:pPr>
            <w:r w:rsidRPr="000602D4">
              <w:rPr>
                <w:rFonts w:ascii="Times New Roman" w:hAnsi="Times New Roman"/>
                <w:b/>
                <w:sz w:val="28"/>
                <w:szCs w:val="28"/>
                <w:lang w:val="uk-UA" w:eastAsia="en-US"/>
              </w:rPr>
              <w:t xml:space="preserve"> </w:t>
            </w:r>
            <w:r w:rsidRPr="000602D4">
              <w:rPr>
                <w:rFonts w:ascii="Times New Roman" w:hAnsi="Times New Roman"/>
                <w:sz w:val="28"/>
                <w:szCs w:val="28"/>
                <w:u w:val="single"/>
                <w:lang w:val="uk-UA" w:eastAsia="en-US"/>
              </w:rPr>
              <w:t xml:space="preserve">11.04.2019 </w:t>
            </w:r>
            <w:r w:rsidRPr="000602D4">
              <w:rPr>
                <w:rFonts w:ascii="Times New Roman" w:hAnsi="Times New Roman"/>
                <w:b/>
                <w:sz w:val="28"/>
                <w:szCs w:val="28"/>
                <w:lang w:eastAsia="en-US"/>
              </w:rPr>
              <w:t xml:space="preserve">  </w:t>
            </w:r>
            <w:r w:rsidRPr="000602D4">
              <w:rPr>
                <w:rFonts w:ascii="Times New Roman" w:hAnsi="Times New Roman"/>
                <w:b/>
                <w:sz w:val="28"/>
                <w:szCs w:val="28"/>
                <w:lang w:val="uk-UA" w:eastAsia="en-US"/>
              </w:rPr>
              <w:t xml:space="preserve">                   </w:t>
            </w:r>
            <w:r w:rsidRPr="000602D4">
              <w:rPr>
                <w:rFonts w:ascii="Times New Roman" w:hAnsi="Times New Roman"/>
                <w:b/>
                <w:sz w:val="28"/>
                <w:szCs w:val="28"/>
                <w:lang w:eastAsia="en-US"/>
              </w:rPr>
              <w:t xml:space="preserve">          </w:t>
            </w:r>
            <w:r w:rsidRPr="000602D4">
              <w:rPr>
                <w:rFonts w:ascii="Times New Roman" w:hAnsi="Times New Roman"/>
                <w:b/>
                <w:sz w:val="28"/>
                <w:szCs w:val="28"/>
                <w:lang w:val="uk-UA" w:eastAsia="en-US"/>
              </w:rPr>
              <w:t xml:space="preserve">       </w:t>
            </w:r>
            <w:r w:rsidRPr="000602D4">
              <w:rPr>
                <w:rFonts w:ascii="Times New Roman" w:hAnsi="Times New Roman"/>
                <w:b/>
                <w:sz w:val="28"/>
                <w:szCs w:val="28"/>
                <w:lang w:eastAsia="en-US"/>
              </w:rPr>
              <w:t xml:space="preserve">     </w:t>
            </w:r>
            <w:r w:rsidRPr="000602D4">
              <w:rPr>
                <w:rFonts w:ascii="Times New Roman" w:hAnsi="Times New Roman"/>
                <w:b/>
                <w:sz w:val="28"/>
                <w:szCs w:val="28"/>
                <w:lang w:val="uk-UA" w:eastAsia="en-US"/>
              </w:rPr>
              <w:t>Рахів</w:t>
            </w:r>
          </w:p>
        </w:tc>
        <w:tc>
          <w:tcPr>
            <w:tcW w:w="4922" w:type="dxa"/>
            <w:vAlign w:val="center"/>
          </w:tcPr>
          <w:p w:rsidR="00BE2FA7" w:rsidRPr="000602D4" w:rsidRDefault="00BE2FA7" w:rsidP="00152FC2">
            <w:pPr>
              <w:spacing w:after="0" w:line="240" w:lineRule="auto"/>
              <w:jc w:val="both"/>
              <w:rPr>
                <w:rFonts w:ascii="Times New Roman" w:hAnsi="Times New Roman"/>
                <w:sz w:val="28"/>
                <w:szCs w:val="28"/>
                <w:lang w:val="uk-UA" w:eastAsia="en-US"/>
              </w:rPr>
            </w:pPr>
            <w:r w:rsidRPr="000602D4">
              <w:rPr>
                <w:rFonts w:ascii="Times New Roman" w:hAnsi="Times New Roman"/>
                <w:b/>
                <w:sz w:val="28"/>
                <w:szCs w:val="28"/>
                <w:lang w:eastAsia="en-US"/>
              </w:rPr>
              <w:t xml:space="preserve"> </w:t>
            </w:r>
            <w:r w:rsidRPr="000602D4">
              <w:rPr>
                <w:rFonts w:ascii="Times New Roman" w:hAnsi="Times New Roman"/>
                <w:b/>
                <w:sz w:val="28"/>
                <w:szCs w:val="28"/>
                <w:lang w:val="uk-UA" w:eastAsia="en-US"/>
              </w:rPr>
              <w:t xml:space="preserve">        </w:t>
            </w:r>
            <w:r w:rsidRPr="000602D4">
              <w:rPr>
                <w:rFonts w:ascii="Times New Roman" w:hAnsi="Times New Roman"/>
                <w:b/>
                <w:sz w:val="28"/>
                <w:szCs w:val="28"/>
                <w:lang w:eastAsia="en-US"/>
              </w:rPr>
              <w:t>№</w:t>
            </w:r>
            <w:r w:rsidRPr="000602D4">
              <w:rPr>
                <w:rFonts w:ascii="Times New Roman" w:hAnsi="Times New Roman"/>
                <w:b/>
                <w:sz w:val="28"/>
                <w:szCs w:val="28"/>
                <w:lang w:val="uk-UA" w:eastAsia="en-US"/>
              </w:rPr>
              <w:t xml:space="preserve"> </w:t>
            </w:r>
            <w:r w:rsidRPr="000602D4">
              <w:rPr>
                <w:rFonts w:ascii="Times New Roman" w:hAnsi="Times New Roman"/>
                <w:sz w:val="28"/>
                <w:szCs w:val="28"/>
                <w:u w:val="single"/>
                <w:lang w:val="uk-UA" w:eastAsia="en-US"/>
              </w:rPr>
              <w:t>119</w:t>
            </w:r>
          </w:p>
        </w:tc>
      </w:tr>
    </w:tbl>
    <w:p w:rsidR="00BE2FA7" w:rsidRPr="00152FC2" w:rsidRDefault="00BE2FA7"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BE2FA7" w:rsidRPr="000602D4" w:rsidTr="00775C46">
        <w:tc>
          <w:tcPr>
            <w:tcW w:w="7462" w:type="dxa"/>
          </w:tcPr>
          <w:p w:rsidR="00BE2FA7" w:rsidRPr="000602D4" w:rsidRDefault="00BE2FA7" w:rsidP="00152FC2">
            <w:pPr>
              <w:spacing w:after="0" w:line="240" w:lineRule="auto"/>
              <w:ind w:right="-1510"/>
              <w:jc w:val="center"/>
              <w:rPr>
                <w:rFonts w:ascii="Times New Roman" w:hAnsi="Times New Roman"/>
                <w:b/>
                <w:i/>
                <w:sz w:val="28"/>
                <w:lang w:val="uk-UA"/>
              </w:rPr>
            </w:pPr>
            <w:r w:rsidRPr="000602D4">
              <w:rPr>
                <w:rFonts w:ascii="Times New Roman" w:hAnsi="Times New Roman"/>
                <w:b/>
                <w:i/>
                <w:sz w:val="28"/>
                <w:lang w:val="uk-UA"/>
              </w:rPr>
              <w:t xml:space="preserve">       </w:t>
            </w:r>
          </w:p>
          <w:p w:rsidR="00BE2FA7" w:rsidRPr="000602D4" w:rsidRDefault="00BE2FA7" w:rsidP="00152FC2">
            <w:pPr>
              <w:spacing w:after="0" w:line="240" w:lineRule="auto"/>
              <w:ind w:right="-1510"/>
              <w:jc w:val="center"/>
              <w:rPr>
                <w:rFonts w:ascii="Times New Roman" w:hAnsi="Times New Roman"/>
                <w:b/>
                <w:i/>
                <w:sz w:val="28"/>
                <w:lang w:val="uk-UA"/>
              </w:rPr>
            </w:pPr>
          </w:p>
          <w:p w:rsidR="00BE2FA7" w:rsidRPr="000602D4" w:rsidRDefault="00BE2FA7" w:rsidP="00152FC2">
            <w:pPr>
              <w:spacing w:after="0" w:line="240" w:lineRule="auto"/>
              <w:ind w:right="-1510"/>
              <w:jc w:val="center"/>
              <w:rPr>
                <w:rFonts w:ascii="Times New Roman" w:hAnsi="Times New Roman"/>
                <w:b/>
                <w:i/>
                <w:sz w:val="28"/>
                <w:lang w:val="uk-UA"/>
              </w:rPr>
            </w:pPr>
            <w:r w:rsidRPr="000602D4">
              <w:rPr>
                <w:rFonts w:ascii="Times New Roman" w:hAnsi="Times New Roman"/>
                <w:b/>
                <w:i/>
                <w:sz w:val="28"/>
                <w:lang w:val="uk-UA"/>
              </w:rPr>
              <w:t xml:space="preserve">         </w:t>
            </w:r>
            <w:r w:rsidRPr="000602D4">
              <w:rPr>
                <w:rFonts w:ascii="Times New Roman" w:hAnsi="Times New Roman"/>
                <w:b/>
                <w:i/>
                <w:sz w:val="28"/>
              </w:rPr>
              <w:t>Про</w:t>
            </w:r>
            <w:r w:rsidRPr="000602D4">
              <w:rPr>
                <w:rFonts w:ascii="Times New Roman" w:hAnsi="Times New Roman"/>
                <w:b/>
                <w:i/>
                <w:sz w:val="28"/>
                <w:lang w:val="uk-UA"/>
              </w:rPr>
              <w:t xml:space="preserve"> встановлення опіки, піклування</w:t>
            </w:r>
          </w:p>
          <w:p w:rsidR="00BE2FA7" w:rsidRPr="000602D4" w:rsidRDefault="00BE2FA7" w:rsidP="00152FC2">
            <w:pPr>
              <w:spacing w:after="0" w:line="240" w:lineRule="auto"/>
              <w:ind w:right="-1510"/>
              <w:jc w:val="center"/>
              <w:rPr>
                <w:rFonts w:ascii="Times New Roman" w:hAnsi="Times New Roman"/>
                <w:b/>
                <w:i/>
                <w:sz w:val="28"/>
                <w:lang w:val="uk-UA"/>
              </w:rPr>
            </w:pPr>
            <w:r w:rsidRPr="000602D4">
              <w:rPr>
                <w:rFonts w:ascii="Times New Roman" w:hAnsi="Times New Roman"/>
                <w:b/>
                <w:i/>
                <w:sz w:val="28"/>
                <w:lang w:val="uk-UA"/>
              </w:rPr>
              <w:t xml:space="preserve">      над дітьми, позбавленими батьківського</w:t>
            </w:r>
          </w:p>
          <w:p w:rsidR="00BE2FA7" w:rsidRPr="000602D4" w:rsidRDefault="00BE2FA7" w:rsidP="00152FC2">
            <w:pPr>
              <w:spacing w:after="0" w:line="240" w:lineRule="auto"/>
              <w:ind w:right="-1510"/>
              <w:jc w:val="center"/>
              <w:rPr>
                <w:rFonts w:ascii="Times New Roman" w:hAnsi="Times New Roman"/>
                <w:b/>
                <w:i/>
                <w:sz w:val="28"/>
                <w:lang w:val="uk-UA"/>
              </w:rPr>
            </w:pPr>
            <w:r w:rsidRPr="000602D4">
              <w:rPr>
                <w:rFonts w:ascii="Times New Roman" w:hAnsi="Times New Roman"/>
                <w:b/>
                <w:i/>
                <w:sz w:val="28"/>
                <w:lang w:val="uk-UA"/>
              </w:rPr>
              <w:t>піклування</w:t>
            </w:r>
          </w:p>
        </w:tc>
        <w:tc>
          <w:tcPr>
            <w:tcW w:w="4922" w:type="dxa"/>
          </w:tcPr>
          <w:p w:rsidR="00BE2FA7" w:rsidRPr="000602D4" w:rsidRDefault="00BE2FA7" w:rsidP="00152FC2">
            <w:pPr>
              <w:spacing w:after="0" w:line="240" w:lineRule="auto"/>
              <w:rPr>
                <w:rFonts w:ascii="Times New Roman" w:hAnsi="Times New Roman"/>
                <w:b/>
                <w:i/>
                <w:sz w:val="28"/>
                <w:szCs w:val="28"/>
                <w:lang w:val="uk-UA" w:eastAsia="en-US"/>
              </w:rPr>
            </w:pPr>
          </w:p>
        </w:tc>
      </w:tr>
    </w:tbl>
    <w:p w:rsidR="00BE2FA7" w:rsidRDefault="00BE2FA7"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BE2FA7" w:rsidRPr="00152FC2" w:rsidRDefault="00BE2FA7" w:rsidP="00152FC2">
      <w:pPr>
        <w:spacing w:after="0" w:line="240" w:lineRule="auto"/>
        <w:jc w:val="both"/>
        <w:rPr>
          <w:rFonts w:ascii="Times New Roman" w:hAnsi="Times New Roman"/>
          <w:b/>
          <w:i/>
          <w:sz w:val="28"/>
          <w:lang w:val="uk-UA"/>
        </w:rPr>
      </w:pPr>
    </w:p>
    <w:p w:rsidR="00BE2FA7" w:rsidRPr="00152FC2" w:rsidRDefault="00BE2FA7"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розпоряджень</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13.03.2019</w:t>
      </w:r>
      <w:r w:rsidRPr="00152FC2">
        <w:rPr>
          <w:rFonts w:ascii="Times New Roman" w:hAnsi="Times New Roman"/>
          <w:sz w:val="28"/>
          <w:lang w:val="uk-UA"/>
        </w:rPr>
        <w:t xml:space="preserve"> № </w:t>
      </w:r>
      <w:r>
        <w:rPr>
          <w:rFonts w:ascii="Times New Roman" w:hAnsi="Times New Roman"/>
          <w:sz w:val="28"/>
          <w:lang w:val="uk-UA"/>
        </w:rPr>
        <w:t>71, № 72</w:t>
      </w:r>
      <w:r w:rsidRPr="00152FC2">
        <w:rPr>
          <w:rFonts w:ascii="Times New Roman" w:hAnsi="Times New Roman"/>
          <w:sz w:val="28"/>
          <w:lang w:val="uk-UA"/>
        </w:rPr>
        <w:t xml:space="preserve"> „Про надання статусу дитини, позбавленої батьківського піклування”, рішення комісії з пита</w:t>
      </w:r>
      <w:r>
        <w:rPr>
          <w:rFonts w:ascii="Times New Roman" w:hAnsi="Times New Roman"/>
          <w:sz w:val="28"/>
          <w:lang w:val="uk-UA"/>
        </w:rPr>
        <w:t>нь захисту прав дитини від 04.04.2019</w:t>
      </w:r>
      <w:r w:rsidRPr="00152FC2">
        <w:rPr>
          <w:rFonts w:ascii="Times New Roman" w:hAnsi="Times New Roman"/>
          <w:sz w:val="28"/>
          <w:lang w:val="uk-UA"/>
        </w:rPr>
        <w:t xml:space="preserve"> р. (протокол № </w:t>
      </w:r>
      <w:r>
        <w:rPr>
          <w:rFonts w:ascii="Times New Roman" w:hAnsi="Times New Roman"/>
          <w:sz w:val="28"/>
          <w:lang w:val="uk-UA"/>
        </w:rPr>
        <w:t>03</w:t>
      </w:r>
      <w:r w:rsidRPr="00152FC2">
        <w:rPr>
          <w:rFonts w:ascii="Times New Roman" w:hAnsi="Times New Roman"/>
          <w:sz w:val="28"/>
          <w:lang w:val="uk-UA"/>
        </w:rPr>
        <w:t>), з метою встановлення опіки</w:t>
      </w:r>
      <w:r>
        <w:rPr>
          <w:rFonts w:ascii="Times New Roman" w:hAnsi="Times New Roman"/>
          <w:sz w:val="28"/>
          <w:lang w:val="uk-UA"/>
        </w:rPr>
        <w:t>, піклування над дітьми, позбавленими</w:t>
      </w:r>
      <w:r w:rsidRPr="00152FC2">
        <w:rPr>
          <w:rFonts w:ascii="Times New Roman" w:hAnsi="Times New Roman"/>
          <w:sz w:val="28"/>
          <w:lang w:val="uk-UA"/>
        </w:rPr>
        <w:t xml:space="preserve"> батьківського піклування: </w:t>
      </w:r>
    </w:p>
    <w:p w:rsidR="00BE2FA7" w:rsidRPr="00152FC2" w:rsidRDefault="00BE2FA7" w:rsidP="00172AE5">
      <w:pPr>
        <w:spacing w:after="0" w:line="240" w:lineRule="auto"/>
        <w:ind w:right="-284"/>
        <w:jc w:val="both"/>
        <w:rPr>
          <w:rFonts w:ascii="Times New Roman" w:hAnsi="Times New Roman"/>
          <w:b/>
          <w:i/>
          <w:sz w:val="28"/>
          <w:szCs w:val="28"/>
          <w:lang w:val="uk-UA"/>
        </w:rPr>
      </w:pPr>
    </w:p>
    <w:p w:rsidR="00BE2FA7" w:rsidRPr="00152FC2" w:rsidRDefault="00BE2FA7"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дитиною, позбавленою</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///////////////////////року народження,</w:t>
      </w:r>
      <w:r w:rsidRPr="00152FC2">
        <w:rPr>
          <w:rFonts w:ascii="Times New Roman" w:hAnsi="Times New Roman"/>
          <w:sz w:val="28"/>
          <w:lang w:val="uk-UA"/>
        </w:rPr>
        <w:t xml:space="preserve"> </w:t>
      </w:r>
      <w:r>
        <w:rPr>
          <w:rFonts w:ascii="Times New Roman" w:hAnsi="Times New Roman"/>
          <w:sz w:val="28"/>
          <w:lang w:val="uk-UA"/>
        </w:rPr>
        <w:t>мешканцями ///////////////////////////.</w:t>
      </w:r>
    </w:p>
    <w:p w:rsidR="00BE2FA7" w:rsidRPr="00253E2B" w:rsidRDefault="00BE2FA7" w:rsidP="00253E2B">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 року народження, //////////////////////, ///////////////////////// року народження їх рідну тітку //////////////////////////, //////////////////////////року народження,</w:t>
      </w:r>
      <w:r w:rsidRPr="00152FC2">
        <w:rPr>
          <w:rFonts w:ascii="Times New Roman" w:hAnsi="Times New Roman"/>
          <w:sz w:val="28"/>
          <w:lang w:val="uk-UA"/>
        </w:rPr>
        <w:t xml:space="preserve"> </w:t>
      </w:r>
      <w:r>
        <w:rPr>
          <w:rFonts w:ascii="Times New Roman" w:hAnsi="Times New Roman"/>
          <w:sz w:val="28"/>
          <w:lang w:val="uk-UA"/>
        </w:rPr>
        <w:t>мешканку //////////////////////////////.</w:t>
      </w:r>
    </w:p>
    <w:p w:rsidR="00BE2FA7" w:rsidRPr="00253E2B" w:rsidRDefault="00BE2FA7" w:rsidP="00172AE5">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 року, //////////////////////, /////////////////////////////// року народження</w:t>
      </w:r>
      <w:r w:rsidRPr="00152FC2">
        <w:rPr>
          <w:rFonts w:ascii="Times New Roman" w:hAnsi="Times New Roman"/>
          <w:sz w:val="28"/>
          <w:lang w:val="uk-UA"/>
        </w:rPr>
        <w:t>.</w:t>
      </w:r>
    </w:p>
    <w:p w:rsidR="00BE2FA7" w:rsidRPr="00152FC2" w:rsidRDefault="00BE2FA7" w:rsidP="00172AE5">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w:t>
      </w:r>
      <w:r w:rsidRPr="00152FC2">
        <w:rPr>
          <w:rFonts w:ascii="Times New Roman" w:hAnsi="Times New Roman"/>
          <w:sz w:val="28"/>
          <w:lang w:val="uk-UA"/>
        </w:rPr>
        <w:t>, відповідно до чинного законодавства України.</w:t>
      </w:r>
    </w:p>
    <w:p w:rsidR="00BE2FA7" w:rsidRPr="00152FC2" w:rsidRDefault="00BE2FA7" w:rsidP="00172AE5">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BE2FA7" w:rsidRDefault="00BE2FA7" w:rsidP="00172AE5">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BE2FA7" w:rsidRDefault="00BE2FA7" w:rsidP="00172AE5">
      <w:pPr>
        <w:spacing w:after="0" w:line="240" w:lineRule="auto"/>
        <w:ind w:right="-284"/>
        <w:jc w:val="both"/>
        <w:rPr>
          <w:rFonts w:ascii="Times New Roman" w:hAnsi="Times New Roman"/>
          <w:sz w:val="28"/>
          <w:lang w:val="uk-UA"/>
        </w:rPr>
      </w:pPr>
    </w:p>
    <w:p w:rsidR="00BE2FA7" w:rsidRDefault="00BE2FA7" w:rsidP="00172AE5">
      <w:pPr>
        <w:spacing w:after="0" w:line="240" w:lineRule="auto"/>
        <w:ind w:right="-284"/>
        <w:jc w:val="both"/>
        <w:rPr>
          <w:rFonts w:ascii="Times New Roman" w:hAnsi="Times New Roman"/>
          <w:sz w:val="28"/>
          <w:szCs w:val="28"/>
          <w:lang w:val="uk-UA"/>
        </w:rPr>
      </w:pPr>
    </w:p>
    <w:p w:rsidR="00BE2FA7" w:rsidRPr="00152FC2" w:rsidRDefault="00BE2FA7" w:rsidP="00172AE5">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BE2FA7" w:rsidRPr="00152FC2" w:rsidRDefault="00BE2FA7" w:rsidP="00172AE5">
      <w:pPr>
        <w:spacing w:after="0" w:line="240" w:lineRule="auto"/>
        <w:ind w:right="-284"/>
        <w:rPr>
          <w:rFonts w:ascii="Times New Roman" w:hAnsi="Times New Roman"/>
          <w:lang w:val="uk-UA"/>
        </w:rPr>
      </w:pPr>
    </w:p>
    <w:p w:rsidR="00BE2FA7" w:rsidRPr="00152FC2" w:rsidRDefault="00BE2FA7" w:rsidP="00152FC2">
      <w:pPr>
        <w:spacing w:after="0" w:line="240" w:lineRule="auto"/>
        <w:rPr>
          <w:rFonts w:ascii="Times New Roman" w:hAnsi="Times New Roman"/>
          <w:lang w:val="uk-UA"/>
        </w:rPr>
      </w:pPr>
    </w:p>
    <w:p w:rsidR="00BE2FA7" w:rsidRPr="00152FC2" w:rsidRDefault="00BE2FA7" w:rsidP="00152FC2">
      <w:pPr>
        <w:spacing w:after="0" w:line="240" w:lineRule="auto"/>
        <w:rPr>
          <w:rFonts w:ascii="Times New Roman" w:hAnsi="Times New Roman"/>
        </w:rPr>
      </w:pPr>
    </w:p>
    <w:sectPr w:rsidR="00BE2FA7" w:rsidRPr="00152FC2" w:rsidSect="00F24DBC">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A7" w:rsidRDefault="00BE2FA7" w:rsidP="00D02505">
      <w:pPr>
        <w:spacing w:after="0" w:line="240" w:lineRule="auto"/>
      </w:pPr>
      <w:r>
        <w:separator/>
      </w:r>
    </w:p>
  </w:endnote>
  <w:endnote w:type="continuationSeparator" w:id="0">
    <w:p w:rsidR="00BE2FA7" w:rsidRDefault="00BE2FA7"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A7" w:rsidRDefault="00BE2FA7" w:rsidP="00D02505">
      <w:pPr>
        <w:spacing w:after="0" w:line="240" w:lineRule="auto"/>
      </w:pPr>
      <w:r>
        <w:separator/>
      </w:r>
    </w:p>
  </w:footnote>
  <w:footnote w:type="continuationSeparator" w:id="0">
    <w:p w:rsidR="00BE2FA7" w:rsidRDefault="00BE2FA7"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FA7" w:rsidRDefault="00BE2FA7">
    <w:pPr>
      <w:pStyle w:val="Header"/>
      <w:jc w:val="center"/>
    </w:pPr>
    <w:fldSimple w:instr=" PAGE   \* MERGEFORMAT ">
      <w:r>
        <w:rPr>
          <w:noProof/>
        </w:rPr>
        <w:t>2</w:t>
      </w:r>
    </w:fldSimple>
  </w:p>
  <w:p w:rsidR="00BE2FA7" w:rsidRDefault="00BE2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0602D4"/>
    <w:rsid w:val="00152FC2"/>
    <w:rsid w:val="00172AE5"/>
    <w:rsid w:val="001B431C"/>
    <w:rsid w:val="00253E2B"/>
    <w:rsid w:val="004A662E"/>
    <w:rsid w:val="004B3E36"/>
    <w:rsid w:val="004F48B5"/>
    <w:rsid w:val="00510BF1"/>
    <w:rsid w:val="005D078D"/>
    <w:rsid w:val="006F5C28"/>
    <w:rsid w:val="0073769C"/>
    <w:rsid w:val="007550A5"/>
    <w:rsid w:val="00775C46"/>
    <w:rsid w:val="0086008B"/>
    <w:rsid w:val="00A053D2"/>
    <w:rsid w:val="00A64FFD"/>
    <w:rsid w:val="00A722D8"/>
    <w:rsid w:val="00A92491"/>
    <w:rsid w:val="00A92639"/>
    <w:rsid w:val="00AB4368"/>
    <w:rsid w:val="00B16BDA"/>
    <w:rsid w:val="00BE2FA7"/>
    <w:rsid w:val="00C45402"/>
    <w:rsid w:val="00CC1865"/>
    <w:rsid w:val="00CC2A44"/>
    <w:rsid w:val="00CE0DE7"/>
    <w:rsid w:val="00D02505"/>
    <w:rsid w:val="00DA184E"/>
    <w:rsid w:val="00E1344E"/>
    <w:rsid w:val="00E26F8B"/>
    <w:rsid w:val="00F10063"/>
    <w:rsid w:val="00F24DBC"/>
    <w:rsid w:val="00F963AA"/>
    <w:rsid w:val="00FF2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447B46"/>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1605</Words>
  <Characters>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7</cp:revision>
  <cp:lastPrinted>2019-04-08T13:02:00Z</cp:lastPrinted>
  <dcterms:created xsi:type="dcterms:W3CDTF">2019-04-08T12:01:00Z</dcterms:created>
  <dcterms:modified xsi:type="dcterms:W3CDTF">2019-04-12T08:22:00Z</dcterms:modified>
</cp:coreProperties>
</file>