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54" w:rsidRPr="00310946" w:rsidRDefault="00367254" w:rsidP="00300690">
      <w:pPr>
        <w:ind w:right="-850"/>
        <w:textAlignment w:val="baseline"/>
        <w:rPr>
          <w:noProof/>
          <w:szCs w:val="28"/>
          <w:lang w:val="uk-UA"/>
        </w:rPr>
      </w:pPr>
      <w:r w:rsidRPr="00310946">
        <w:rPr>
          <w:noProof/>
          <w:sz w:val="28"/>
          <w:szCs w:val="28"/>
          <w:lang w:val="uk-UA"/>
        </w:rPr>
        <w:t xml:space="preserve">                                                             </w:t>
      </w:r>
      <w:r w:rsidRPr="006247D5">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6" o:title=""/>
          </v:shape>
        </w:pict>
      </w:r>
    </w:p>
    <w:p w:rsidR="00367254" w:rsidRPr="00310946" w:rsidRDefault="00367254" w:rsidP="00E03A9D">
      <w:pPr>
        <w:jc w:val="center"/>
        <w:textAlignment w:val="baseline"/>
        <w:rPr>
          <w:color w:val="000000"/>
          <w:sz w:val="28"/>
          <w:szCs w:val="28"/>
          <w:bdr w:val="none" w:sz="0" w:space="0" w:color="auto" w:frame="1"/>
          <w:lang w:val="uk-UA"/>
        </w:rPr>
      </w:pPr>
    </w:p>
    <w:p w:rsidR="00367254" w:rsidRPr="00310946" w:rsidRDefault="00367254" w:rsidP="00E03A9D">
      <w:pPr>
        <w:tabs>
          <w:tab w:val="left" w:pos="1620"/>
          <w:tab w:val="left" w:pos="1980"/>
        </w:tabs>
        <w:spacing w:before="120" w:after="120"/>
        <w:jc w:val="center"/>
        <w:rPr>
          <w:b/>
          <w:caps/>
          <w:sz w:val="28"/>
          <w:szCs w:val="28"/>
          <w:lang w:val="uk-UA"/>
        </w:rPr>
      </w:pPr>
      <w:r w:rsidRPr="00310946">
        <w:rPr>
          <w:b/>
          <w:caps/>
          <w:sz w:val="28"/>
          <w:szCs w:val="28"/>
          <w:lang w:val="uk-UA"/>
        </w:rPr>
        <w:t>РАХІВСЬКА РАЙОННА державна адміністрація</w:t>
      </w:r>
    </w:p>
    <w:p w:rsidR="00367254" w:rsidRPr="00310946" w:rsidRDefault="00367254" w:rsidP="00E03A9D">
      <w:pPr>
        <w:tabs>
          <w:tab w:val="left" w:pos="1620"/>
          <w:tab w:val="left" w:pos="1980"/>
        </w:tabs>
        <w:spacing w:before="120" w:after="120"/>
        <w:jc w:val="center"/>
        <w:rPr>
          <w:b/>
          <w:bCs/>
          <w:caps/>
          <w:sz w:val="28"/>
          <w:szCs w:val="28"/>
          <w:lang w:val="uk-UA"/>
        </w:rPr>
      </w:pPr>
      <w:r w:rsidRPr="00310946">
        <w:rPr>
          <w:b/>
          <w:caps/>
          <w:sz w:val="28"/>
          <w:szCs w:val="28"/>
          <w:lang w:val="uk-UA"/>
        </w:rPr>
        <w:t>ЗАКАРПАТСЬКОЇ  ОБЛАСТІ</w:t>
      </w:r>
    </w:p>
    <w:p w:rsidR="00367254" w:rsidRPr="00310946" w:rsidRDefault="00367254" w:rsidP="00E03A9D">
      <w:pPr>
        <w:jc w:val="center"/>
        <w:rPr>
          <w:b/>
          <w:bCs/>
          <w:sz w:val="44"/>
          <w:szCs w:val="44"/>
          <w:lang w:val="uk-UA"/>
        </w:rPr>
      </w:pPr>
      <w:r w:rsidRPr="00310946">
        <w:rPr>
          <w:b/>
          <w:bCs/>
          <w:sz w:val="44"/>
          <w:szCs w:val="44"/>
          <w:lang w:val="uk-UA"/>
        </w:rPr>
        <w:t>Р О З П О Р Я Д Ж Е Н Н Я</w:t>
      </w:r>
    </w:p>
    <w:p w:rsidR="00367254" w:rsidRPr="00310946" w:rsidRDefault="00367254" w:rsidP="00E03A9D">
      <w:pPr>
        <w:ind w:right="-761"/>
        <w:jc w:val="center"/>
        <w:rPr>
          <w:b/>
          <w:bCs/>
          <w:sz w:val="28"/>
          <w:szCs w:val="28"/>
          <w:lang w:val="uk-UA"/>
        </w:rPr>
      </w:pPr>
    </w:p>
    <w:p w:rsidR="00367254" w:rsidRPr="00310946" w:rsidRDefault="00367254" w:rsidP="00744428">
      <w:pPr>
        <w:tabs>
          <w:tab w:val="left" w:pos="4962"/>
        </w:tabs>
        <w:rPr>
          <w:b/>
          <w:sz w:val="26"/>
          <w:szCs w:val="26"/>
          <w:lang w:val="uk-UA"/>
        </w:rPr>
      </w:pPr>
      <w:r w:rsidRPr="00310946">
        <w:rPr>
          <w:b/>
          <w:sz w:val="28"/>
          <w:szCs w:val="28"/>
          <w:lang w:val="uk-UA"/>
        </w:rPr>
        <w:t>11.11.2020                                           Рахів                                                      № 339</w:t>
      </w:r>
    </w:p>
    <w:p w:rsidR="00367254" w:rsidRPr="00310946" w:rsidRDefault="00367254" w:rsidP="00E03A9D">
      <w:pPr>
        <w:jc w:val="center"/>
        <w:rPr>
          <w:sz w:val="26"/>
          <w:szCs w:val="26"/>
          <w:lang w:val="uk-UA"/>
        </w:rPr>
      </w:pPr>
    </w:p>
    <w:p w:rsidR="00367254" w:rsidRPr="00310946" w:rsidRDefault="00367254" w:rsidP="00C96A88">
      <w:pPr>
        <w:jc w:val="center"/>
        <w:rPr>
          <w:b/>
          <w:i/>
          <w:sz w:val="28"/>
          <w:szCs w:val="28"/>
          <w:lang w:val="uk-UA"/>
        </w:rPr>
      </w:pPr>
      <w:r w:rsidRPr="00310946">
        <w:rPr>
          <w:b/>
          <w:i/>
          <w:sz w:val="28"/>
          <w:szCs w:val="28"/>
          <w:lang w:val="uk-UA"/>
        </w:rPr>
        <w:t xml:space="preserve">Про влаштування дітей-сиріт </w:t>
      </w:r>
    </w:p>
    <w:p w:rsidR="00367254" w:rsidRPr="00310946" w:rsidRDefault="00367254" w:rsidP="00C96A88">
      <w:pPr>
        <w:jc w:val="center"/>
        <w:rPr>
          <w:b/>
          <w:i/>
          <w:sz w:val="28"/>
          <w:szCs w:val="28"/>
          <w:lang w:val="uk-UA"/>
        </w:rPr>
      </w:pPr>
      <w:r w:rsidRPr="00310946">
        <w:rPr>
          <w:b/>
          <w:i/>
          <w:sz w:val="28"/>
          <w:szCs w:val="28"/>
          <w:lang w:val="uk-UA"/>
        </w:rPr>
        <w:t xml:space="preserve">на спільне проживання та виховання </w:t>
      </w:r>
    </w:p>
    <w:p w:rsidR="00367254" w:rsidRPr="00310946" w:rsidRDefault="00367254" w:rsidP="00C96A88">
      <w:pPr>
        <w:jc w:val="center"/>
        <w:rPr>
          <w:b/>
          <w:i/>
          <w:sz w:val="28"/>
          <w:szCs w:val="28"/>
          <w:lang w:val="uk-UA"/>
        </w:rPr>
      </w:pPr>
      <w:r w:rsidRPr="00310946">
        <w:rPr>
          <w:b/>
          <w:i/>
          <w:sz w:val="28"/>
          <w:szCs w:val="28"/>
          <w:lang w:val="uk-UA"/>
        </w:rPr>
        <w:t xml:space="preserve">в дитячий будинок сімейного типу </w:t>
      </w:r>
    </w:p>
    <w:p w:rsidR="00367254" w:rsidRPr="00310946" w:rsidRDefault="00367254" w:rsidP="00C96A88">
      <w:pPr>
        <w:jc w:val="center"/>
        <w:rPr>
          <w:b/>
          <w:sz w:val="28"/>
          <w:szCs w:val="28"/>
          <w:lang w:val="uk-UA"/>
        </w:rPr>
      </w:pPr>
    </w:p>
    <w:p w:rsidR="00367254" w:rsidRPr="00310946" w:rsidRDefault="00367254" w:rsidP="00E42799">
      <w:pPr>
        <w:ind w:right="-142"/>
        <w:jc w:val="both"/>
        <w:rPr>
          <w:sz w:val="28"/>
          <w:szCs w:val="28"/>
          <w:lang w:val="uk-UA"/>
        </w:rPr>
      </w:pPr>
      <w:r w:rsidRPr="00310946">
        <w:rPr>
          <w:sz w:val="28"/>
          <w:szCs w:val="28"/>
          <w:lang w:val="uk-UA"/>
        </w:rPr>
        <w:t xml:space="preserve">        Відповідно до статей 6, 22, 39 Закону України ,,Про місцеві державні адміністрації”,  статті 150, статті 256-5 Сімейного кодексу України, статті 31 Закону України ,,Про забезпечення організаційно-правових умов соціального захисту дітей-сиріт та дітей, позбавлених батьківського піклування” (із змінами), на виконання постанови Кабінету Міністрів України від 26 квітня 2002 р. № 564 ,,Про затвердження положення про дитячий будинок сімейного типу” (із змінами), від 26 червня 2019 р. № 552 ,,Деякі питання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оплати послуг із здійснення патронату над дитиною та виплати соціальної допомоги на утримання дитини в сім’ї патронатного вихователя, підтримки малих групових будинків”, розпорядження голови райдержадміністрації 17.11.2016  № 407 ,,Про створення дитячого будинку сімейного типу на базі прийомної сім’ї Онофрюк І.І. і Онофрюк З.В. та влаштування дітей, позбавлених батьківського піклування, на спільне проживання та виховання”, враховуючи рішення комісії з питань захисту прав дитини від 06.11.2020 (протокол № 10), з метою влаштування   дітей-сиріт до сімейних форм виховання: </w:t>
      </w:r>
    </w:p>
    <w:p w:rsidR="00367254" w:rsidRPr="00310946" w:rsidRDefault="00367254" w:rsidP="00C96A88">
      <w:pPr>
        <w:ind w:right="-142"/>
        <w:jc w:val="both"/>
        <w:rPr>
          <w:sz w:val="28"/>
          <w:szCs w:val="28"/>
          <w:lang w:val="uk-UA"/>
        </w:rPr>
      </w:pPr>
      <w:r w:rsidRPr="00310946">
        <w:rPr>
          <w:sz w:val="28"/>
          <w:szCs w:val="28"/>
          <w:lang w:val="uk-UA"/>
        </w:rPr>
        <w:t xml:space="preserve"> </w:t>
      </w:r>
    </w:p>
    <w:p w:rsidR="00367254" w:rsidRPr="00310946" w:rsidRDefault="00367254" w:rsidP="00C96A88">
      <w:pPr>
        <w:ind w:right="-142"/>
        <w:jc w:val="both"/>
        <w:rPr>
          <w:sz w:val="28"/>
          <w:szCs w:val="22"/>
          <w:lang w:val="uk-UA"/>
        </w:rPr>
      </w:pPr>
      <w:r w:rsidRPr="00310946">
        <w:rPr>
          <w:sz w:val="28"/>
          <w:szCs w:val="28"/>
          <w:lang w:val="uk-UA"/>
        </w:rPr>
        <w:t xml:space="preserve">        1. Влаштувати у дитячий будинок сімейного типу Онофрюка Івана Івановича, </w:t>
      </w:r>
      <w:r>
        <w:rPr>
          <w:sz w:val="28"/>
          <w:szCs w:val="28"/>
          <w:lang w:val="uk-UA"/>
        </w:rPr>
        <w:t>//////////////////////////</w:t>
      </w:r>
      <w:r w:rsidRPr="00310946">
        <w:rPr>
          <w:sz w:val="28"/>
          <w:szCs w:val="28"/>
          <w:lang w:val="uk-UA"/>
        </w:rPr>
        <w:t xml:space="preserve"> року народження та Онофрюк Зінаїди Вікторівни, </w:t>
      </w:r>
      <w:r>
        <w:rPr>
          <w:sz w:val="28"/>
          <w:szCs w:val="28"/>
          <w:lang w:val="uk-UA"/>
        </w:rPr>
        <w:t>/////////////////////////</w:t>
      </w:r>
      <w:r w:rsidRPr="00310946">
        <w:rPr>
          <w:sz w:val="28"/>
          <w:szCs w:val="28"/>
          <w:lang w:val="uk-UA"/>
        </w:rPr>
        <w:t xml:space="preserve">року народження, мешканців </w:t>
      </w:r>
      <w:r>
        <w:rPr>
          <w:sz w:val="28"/>
          <w:szCs w:val="28"/>
          <w:lang w:val="uk-UA"/>
        </w:rPr>
        <w:t>////////////////////////////////////////////////////</w:t>
      </w:r>
      <w:r w:rsidRPr="00310946">
        <w:rPr>
          <w:sz w:val="28"/>
          <w:szCs w:val="28"/>
          <w:lang w:val="uk-UA"/>
        </w:rPr>
        <w:t xml:space="preserve"> на спільне проживання та виховання дітей-сиріт </w:t>
      </w:r>
      <w:r>
        <w:rPr>
          <w:sz w:val="28"/>
          <w:szCs w:val="28"/>
          <w:lang w:val="uk-UA"/>
        </w:rPr>
        <w:t>///////////////////////////////////</w:t>
      </w:r>
      <w:r w:rsidRPr="00310946">
        <w:rPr>
          <w:sz w:val="28"/>
          <w:szCs w:val="28"/>
          <w:lang w:val="uk-UA"/>
        </w:rPr>
        <w:t xml:space="preserve">, </w:t>
      </w:r>
      <w:r>
        <w:rPr>
          <w:sz w:val="28"/>
          <w:szCs w:val="28"/>
          <w:lang w:val="uk-UA"/>
        </w:rPr>
        <w:t>/////////////////////////////</w:t>
      </w:r>
      <w:r w:rsidRPr="00310946">
        <w:rPr>
          <w:sz w:val="28"/>
          <w:szCs w:val="28"/>
          <w:lang w:val="uk-UA"/>
        </w:rPr>
        <w:t xml:space="preserve"> року народження, </w:t>
      </w:r>
      <w:r>
        <w:rPr>
          <w:sz w:val="28"/>
          <w:szCs w:val="28"/>
          <w:lang w:val="uk-UA"/>
        </w:rPr>
        <w:t>/////////////////////////////</w:t>
      </w:r>
      <w:r w:rsidRPr="00310946">
        <w:rPr>
          <w:sz w:val="28"/>
          <w:szCs w:val="28"/>
          <w:lang w:val="uk-UA"/>
        </w:rPr>
        <w:t xml:space="preserve">, </w:t>
      </w:r>
      <w:r>
        <w:rPr>
          <w:sz w:val="28"/>
          <w:szCs w:val="28"/>
          <w:lang w:val="uk-UA"/>
        </w:rPr>
        <w:t>//////////////////////////</w:t>
      </w:r>
      <w:r w:rsidRPr="00310946">
        <w:rPr>
          <w:sz w:val="28"/>
          <w:szCs w:val="28"/>
          <w:lang w:val="uk-UA"/>
        </w:rPr>
        <w:t xml:space="preserve"> року народження, </w:t>
      </w:r>
      <w:r>
        <w:rPr>
          <w:sz w:val="28"/>
          <w:szCs w:val="28"/>
          <w:lang w:val="uk-UA"/>
        </w:rPr>
        <w:t>/////////////////////////////////////</w:t>
      </w:r>
      <w:r w:rsidRPr="00310946">
        <w:rPr>
          <w:sz w:val="28"/>
          <w:szCs w:val="28"/>
          <w:lang w:val="uk-UA"/>
        </w:rPr>
        <w:t xml:space="preserve">, </w:t>
      </w:r>
      <w:r>
        <w:rPr>
          <w:sz w:val="28"/>
          <w:szCs w:val="28"/>
          <w:lang w:val="uk-UA"/>
        </w:rPr>
        <w:t>////////////////////////////</w:t>
      </w:r>
      <w:r w:rsidRPr="00310946">
        <w:rPr>
          <w:sz w:val="28"/>
          <w:szCs w:val="28"/>
          <w:lang w:val="uk-UA"/>
        </w:rPr>
        <w:t xml:space="preserve"> року народження, мешканців </w:t>
      </w:r>
      <w:r>
        <w:rPr>
          <w:sz w:val="28"/>
          <w:szCs w:val="28"/>
          <w:lang w:val="uk-UA"/>
        </w:rPr>
        <w:t>///////////////////////////////////</w:t>
      </w:r>
      <w:r w:rsidRPr="00310946">
        <w:rPr>
          <w:sz w:val="28"/>
          <w:szCs w:val="28"/>
          <w:lang w:val="uk-UA"/>
        </w:rPr>
        <w:t xml:space="preserve">, у зв’язку зі смертю матері </w:t>
      </w:r>
      <w:r>
        <w:rPr>
          <w:sz w:val="28"/>
          <w:szCs w:val="28"/>
          <w:lang w:val="uk-UA"/>
        </w:rPr>
        <w:t>//////////////////////////////</w:t>
      </w:r>
      <w:r w:rsidRPr="00310946">
        <w:rPr>
          <w:sz w:val="28"/>
          <w:szCs w:val="28"/>
          <w:lang w:val="uk-UA"/>
        </w:rPr>
        <w:t xml:space="preserve"> (</w:t>
      </w:r>
      <w:r w:rsidRPr="00310946">
        <w:rPr>
          <w:sz w:val="28"/>
          <w:lang w:val="uk-UA"/>
        </w:rPr>
        <w:t>свідоцтво про смерть серія I–ФМ № 281893, видане 27 липня 2020 року виконавчим комітетом Водицької сільської ради Рахівського району Закарпатської області) та відомостями про батька дітей, внесені за вказівкою матері відповідно до частини першої статті 135 Сімейного кодексу України відповідно до витягів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 видані 06 серпня 2020р. Рахівським районним відділом державної реєстрації актів цивільного стану Південно-Західного міжрегіонального управління Міністерства юстиції (м. Івано-Франківськ) № 00027319903, №00027320015, №00027319965).</w:t>
      </w:r>
    </w:p>
    <w:p w:rsidR="00367254" w:rsidRPr="00310946" w:rsidRDefault="00367254" w:rsidP="00C96A88">
      <w:pPr>
        <w:ind w:right="-142"/>
        <w:jc w:val="both"/>
        <w:rPr>
          <w:sz w:val="28"/>
          <w:szCs w:val="28"/>
          <w:lang w:val="uk-UA"/>
        </w:rPr>
      </w:pPr>
      <w:r w:rsidRPr="00310946">
        <w:rPr>
          <w:sz w:val="28"/>
          <w:szCs w:val="28"/>
          <w:lang w:val="uk-UA"/>
        </w:rPr>
        <w:t xml:space="preserve">        Діти перебувають на первинному обліку служби у справах дітей Рахівської районної державної адміністрації, підлягають усиновленню.</w:t>
      </w:r>
    </w:p>
    <w:p w:rsidR="00367254" w:rsidRPr="00310946" w:rsidRDefault="00367254" w:rsidP="00C96A88">
      <w:pPr>
        <w:ind w:right="-142"/>
        <w:jc w:val="both"/>
        <w:rPr>
          <w:sz w:val="28"/>
          <w:szCs w:val="28"/>
          <w:lang w:val="uk-UA"/>
        </w:rPr>
      </w:pPr>
      <w:r w:rsidRPr="00310946">
        <w:rPr>
          <w:sz w:val="28"/>
          <w:szCs w:val="28"/>
          <w:lang w:val="uk-UA"/>
        </w:rPr>
        <w:t xml:space="preserve">        2. Покласти на Онофрюка Івана Івановича та Онофрюк Зінаїду Вікторівну персональну відповідальність за життя, здоров’я, фізичний та моральний розвиток дітей - вихованців.</w:t>
      </w:r>
    </w:p>
    <w:p w:rsidR="00367254" w:rsidRPr="00310946" w:rsidRDefault="00367254" w:rsidP="006856F7">
      <w:pPr>
        <w:ind w:right="-142"/>
        <w:jc w:val="both"/>
        <w:rPr>
          <w:sz w:val="28"/>
          <w:szCs w:val="28"/>
          <w:lang w:val="uk-UA"/>
        </w:rPr>
      </w:pPr>
      <w:r w:rsidRPr="00310946">
        <w:rPr>
          <w:sz w:val="28"/>
          <w:szCs w:val="28"/>
          <w:lang w:val="uk-UA"/>
        </w:rPr>
        <w:t xml:space="preserve">        3. Службі у справах дітей  райдержадміністрації (Кокіш О.П.):</w:t>
      </w:r>
    </w:p>
    <w:p w:rsidR="00367254" w:rsidRPr="00310946" w:rsidRDefault="00367254" w:rsidP="006856F7">
      <w:pPr>
        <w:ind w:right="-142"/>
        <w:jc w:val="both"/>
        <w:rPr>
          <w:sz w:val="28"/>
          <w:szCs w:val="28"/>
          <w:lang w:val="uk-UA"/>
        </w:rPr>
      </w:pPr>
      <w:r w:rsidRPr="00310946">
        <w:rPr>
          <w:sz w:val="28"/>
          <w:szCs w:val="28"/>
          <w:lang w:val="uk-UA"/>
        </w:rPr>
        <w:t xml:space="preserve">        підготувати договір між райдержадміністрацією та батьками – вихователями Онофрюк І.І. та Онофрюк З.В. про влаштування на виховання та спільне проживання у дитячому будинку сімейного типу дітей-сиріт </w:t>
      </w:r>
      <w:r>
        <w:rPr>
          <w:sz w:val="28"/>
          <w:szCs w:val="28"/>
          <w:lang w:val="uk-UA"/>
        </w:rPr>
        <w:t>//////////////////////////////////////////////////////</w:t>
      </w:r>
      <w:r w:rsidRPr="00310946">
        <w:rPr>
          <w:sz w:val="28"/>
          <w:szCs w:val="28"/>
          <w:lang w:val="uk-UA"/>
        </w:rPr>
        <w:t>;</w:t>
      </w:r>
    </w:p>
    <w:p w:rsidR="00367254" w:rsidRPr="00310946" w:rsidRDefault="00367254" w:rsidP="00296DDA">
      <w:pPr>
        <w:ind w:right="-142"/>
        <w:jc w:val="both"/>
        <w:rPr>
          <w:sz w:val="28"/>
          <w:szCs w:val="28"/>
          <w:lang w:val="uk-UA"/>
        </w:rPr>
      </w:pPr>
      <w:r w:rsidRPr="00310946">
        <w:rPr>
          <w:sz w:val="28"/>
          <w:szCs w:val="28"/>
          <w:lang w:val="uk-UA"/>
        </w:rPr>
        <w:t xml:space="preserve">        надати батькам – вихователям документи на влаштування дітей;</w:t>
      </w:r>
    </w:p>
    <w:p w:rsidR="00367254" w:rsidRPr="00310946" w:rsidRDefault="00367254" w:rsidP="00296DDA">
      <w:pPr>
        <w:ind w:right="-142"/>
        <w:jc w:val="both"/>
        <w:rPr>
          <w:sz w:val="28"/>
          <w:szCs w:val="28"/>
          <w:lang w:val="uk-UA"/>
        </w:rPr>
      </w:pPr>
      <w:r w:rsidRPr="00310946">
        <w:rPr>
          <w:sz w:val="28"/>
          <w:szCs w:val="28"/>
          <w:lang w:val="uk-UA"/>
        </w:rPr>
        <w:t xml:space="preserve">        щорічно готувати звіт про стан утримання і розвиток дітей - вихованців </w:t>
      </w:r>
      <w:r>
        <w:rPr>
          <w:sz w:val="28"/>
          <w:szCs w:val="28"/>
          <w:lang w:val="uk-UA"/>
        </w:rPr>
        <w:t>/////////////////////////////////////////////////////</w:t>
      </w:r>
      <w:r w:rsidRPr="00310946">
        <w:rPr>
          <w:sz w:val="28"/>
          <w:szCs w:val="28"/>
          <w:lang w:val="uk-UA"/>
        </w:rPr>
        <w:t>.</w:t>
      </w:r>
    </w:p>
    <w:p w:rsidR="00367254" w:rsidRPr="00310946" w:rsidRDefault="00367254" w:rsidP="00C96A88">
      <w:pPr>
        <w:ind w:right="-142"/>
        <w:jc w:val="both"/>
        <w:rPr>
          <w:sz w:val="28"/>
          <w:szCs w:val="28"/>
          <w:lang w:val="uk-UA"/>
        </w:rPr>
      </w:pPr>
      <w:r w:rsidRPr="00310946">
        <w:rPr>
          <w:sz w:val="28"/>
          <w:szCs w:val="28"/>
          <w:lang w:val="uk-UA"/>
        </w:rPr>
        <w:t xml:space="preserve">        4. Рекомендувати районному центру соціальних служб (Олашин М.О.):</w:t>
      </w:r>
    </w:p>
    <w:p w:rsidR="00367254" w:rsidRPr="00310946" w:rsidRDefault="00367254" w:rsidP="00C96A88">
      <w:pPr>
        <w:ind w:right="-142"/>
        <w:jc w:val="both"/>
        <w:rPr>
          <w:sz w:val="28"/>
          <w:szCs w:val="28"/>
          <w:lang w:val="uk-UA"/>
        </w:rPr>
      </w:pPr>
      <w:r w:rsidRPr="00310946">
        <w:rPr>
          <w:sz w:val="28"/>
          <w:szCs w:val="28"/>
          <w:lang w:val="uk-UA"/>
        </w:rPr>
        <w:t xml:space="preserve">        закріпити за дітьми - вихованцями </w:t>
      </w:r>
      <w:r>
        <w:rPr>
          <w:sz w:val="28"/>
          <w:szCs w:val="28"/>
          <w:lang w:val="uk-UA"/>
        </w:rPr>
        <w:t>///////////////////////////////////////////</w:t>
      </w:r>
      <w:r w:rsidRPr="00310946">
        <w:rPr>
          <w:sz w:val="28"/>
          <w:szCs w:val="28"/>
          <w:lang w:val="uk-UA"/>
        </w:rPr>
        <w:t xml:space="preserve"> працівника з метою проведення соціального супроводу, надання необхідної допомоги та консультації батькам - вихователям;</w:t>
      </w:r>
    </w:p>
    <w:p w:rsidR="00367254" w:rsidRPr="00310946" w:rsidRDefault="00367254" w:rsidP="00C96A88">
      <w:pPr>
        <w:ind w:right="-142"/>
        <w:jc w:val="both"/>
        <w:rPr>
          <w:sz w:val="28"/>
          <w:szCs w:val="28"/>
          <w:lang w:val="uk-UA"/>
        </w:rPr>
      </w:pPr>
      <w:r w:rsidRPr="00310946">
        <w:rPr>
          <w:sz w:val="28"/>
          <w:szCs w:val="28"/>
          <w:lang w:val="uk-UA"/>
        </w:rPr>
        <w:t xml:space="preserve">        надавати службі у справах дітей райдержадміністрації щороку звіт про ефективне функціонування дитячого будинку сімейного типу.</w:t>
      </w:r>
    </w:p>
    <w:p w:rsidR="00367254" w:rsidRPr="00310946" w:rsidRDefault="00367254" w:rsidP="00296DDA">
      <w:pPr>
        <w:ind w:right="-142"/>
        <w:jc w:val="both"/>
        <w:rPr>
          <w:sz w:val="28"/>
          <w:szCs w:val="28"/>
          <w:lang w:val="uk-UA"/>
        </w:rPr>
      </w:pPr>
      <w:r w:rsidRPr="00310946">
        <w:rPr>
          <w:sz w:val="28"/>
          <w:szCs w:val="28"/>
          <w:lang w:val="uk-UA"/>
        </w:rPr>
        <w:t xml:space="preserve">         5.Управлінню соціального захисту населення та надання соціальних послуг райдержадміністрації  (Кобаса Н.Ю.): </w:t>
      </w:r>
    </w:p>
    <w:p w:rsidR="00367254" w:rsidRPr="00310946" w:rsidRDefault="00367254" w:rsidP="00296DDA">
      <w:pPr>
        <w:ind w:right="-142"/>
        <w:jc w:val="both"/>
        <w:rPr>
          <w:sz w:val="28"/>
          <w:szCs w:val="28"/>
          <w:lang w:val="uk-UA"/>
        </w:rPr>
      </w:pPr>
      <w:r w:rsidRPr="00310946">
        <w:rPr>
          <w:sz w:val="28"/>
          <w:szCs w:val="28"/>
          <w:lang w:val="uk-UA"/>
        </w:rPr>
        <w:t xml:space="preserve">        призначити та виплачувати державну соціальну допомогу на дітей-сиріт  </w:t>
      </w:r>
      <w:r>
        <w:rPr>
          <w:sz w:val="28"/>
          <w:szCs w:val="28"/>
          <w:lang w:val="uk-UA"/>
        </w:rPr>
        <w:t>////////////////////////////////////////////</w:t>
      </w:r>
      <w:r w:rsidRPr="00310946">
        <w:rPr>
          <w:sz w:val="28"/>
          <w:szCs w:val="28"/>
          <w:lang w:val="uk-UA"/>
        </w:rPr>
        <w:t>, грошове забезпечення батькам - вихователям Онофрюк І.І. та Онофрюк З.В. за принципом ,,гроші ходять за дитиною” щомісяця до 20 числа, у межах видатків передбачених державним бюджетом;</w:t>
      </w:r>
    </w:p>
    <w:p w:rsidR="00367254" w:rsidRPr="00310946" w:rsidRDefault="00367254" w:rsidP="00296DDA">
      <w:pPr>
        <w:ind w:right="-142"/>
        <w:jc w:val="both"/>
        <w:rPr>
          <w:sz w:val="28"/>
          <w:szCs w:val="28"/>
          <w:lang w:val="uk-UA"/>
        </w:rPr>
      </w:pPr>
      <w:r w:rsidRPr="00310946">
        <w:rPr>
          <w:sz w:val="28"/>
          <w:szCs w:val="28"/>
          <w:lang w:val="uk-UA"/>
        </w:rPr>
        <w:t xml:space="preserve">        забезпечити пільгове оздоровлення дітей-сиріт </w:t>
      </w:r>
      <w:r>
        <w:rPr>
          <w:sz w:val="28"/>
          <w:szCs w:val="28"/>
          <w:lang w:val="uk-UA"/>
        </w:rPr>
        <w:t>//////////////////////////////////////////////////////</w:t>
      </w:r>
      <w:r w:rsidRPr="00310946">
        <w:rPr>
          <w:sz w:val="28"/>
          <w:szCs w:val="28"/>
          <w:lang w:val="uk-UA"/>
        </w:rPr>
        <w:t>.</w:t>
      </w:r>
    </w:p>
    <w:p w:rsidR="00367254" w:rsidRPr="00310946" w:rsidRDefault="00367254" w:rsidP="00296DDA">
      <w:pPr>
        <w:ind w:right="-142"/>
        <w:jc w:val="both"/>
        <w:rPr>
          <w:sz w:val="28"/>
          <w:szCs w:val="28"/>
          <w:lang w:val="uk-UA"/>
        </w:rPr>
      </w:pPr>
      <w:r w:rsidRPr="00310946">
        <w:rPr>
          <w:sz w:val="28"/>
          <w:szCs w:val="28"/>
          <w:lang w:val="uk-UA"/>
        </w:rPr>
        <w:t xml:space="preserve">        6. Пропонувати КНП ,,Рахівська районна лікарня’’ Рахівської районної ради (Симулик В.К.):</w:t>
      </w:r>
    </w:p>
    <w:p w:rsidR="00367254" w:rsidRPr="00310946" w:rsidRDefault="00367254" w:rsidP="00296DDA">
      <w:pPr>
        <w:ind w:right="-142"/>
        <w:jc w:val="both"/>
        <w:rPr>
          <w:sz w:val="28"/>
          <w:szCs w:val="28"/>
          <w:lang w:val="uk-UA"/>
        </w:rPr>
      </w:pPr>
      <w:r w:rsidRPr="00310946">
        <w:rPr>
          <w:sz w:val="28"/>
          <w:szCs w:val="28"/>
          <w:lang w:val="uk-UA"/>
        </w:rPr>
        <w:t xml:space="preserve">        організувати двічі на рік медичний огляд дітей, здійснювати диспансерний нагляд та закріпити дільничного лікаря за дітьми - вихованцями                     </w:t>
      </w:r>
      <w:r>
        <w:rPr>
          <w:sz w:val="28"/>
          <w:szCs w:val="28"/>
          <w:lang w:val="uk-UA"/>
        </w:rPr>
        <w:t>/////////////////////////////////////////////</w:t>
      </w:r>
      <w:r w:rsidRPr="00310946">
        <w:rPr>
          <w:sz w:val="28"/>
          <w:szCs w:val="28"/>
          <w:lang w:val="uk-UA"/>
        </w:rPr>
        <w:t>;</w:t>
      </w:r>
    </w:p>
    <w:p w:rsidR="00367254" w:rsidRPr="00310946" w:rsidRDefault="00367254" w:rsidP="00296DDA">
      <w:pPr>
        <w:ind w:right="-142"/>
        <w:jc w:val="both"/>
        <w:rPr>
          <w:sz w:val="28"/>
          <w:szCs w:val="28"/>
          <w:lang w:val="uk-UA"/>
        </w:rPr>
      </w:pPr>
      <w:r w:rsidRPr="00310946">
        <w:rPr>
          <w:sz w:val="28"/>
          <w:szCs w:val="28"/>
          <w:lang w:val="uk-UA"/>
        </w:rPr>
        <w:t xml:space="preserve">        надавати службі у справах дітей райдержадміністрації щороку звіт про стан здоров’я дітей, дотримання батьками – вихователями Онофрюк І.І. та Онофрюк З.В. рекомендацій лікаря.</w:t>
      </w:r>
    </w:p>
    <w:p w:rsidR="00367254" w:rsidRPr="00310946" w:rsidRDefault="00367254" w:rsidP="00296DDA">
      <w:pPr>
        <w:ind w:right="-142"/>
        <w:jc w:val="both"/>
        <w:rPr>
          <w:sz w:val="28"/>
          <w:szCs w:val="28"/>
          <w:lang w:val="uk-UA"/>
        </w:rPr>
      </w:pPr>
      <w:r w:rsidRPr="00310946">
        <w:rPr>
          <w:sz w:val="28"/>
          <w:szCs w:val="28"/>
          <w:lang w:val="uk-UA"/>
        </w:rPr>
        <w:t xml:space="preserve">        7. Відділу освіти райдержадміністрації (Ворохта Н.П.):</w:t>
      </w:r>
    </w:p>
    <w:p w:rsidR="00367254" w:rsidRPr="00310946" w:rsidRDefault="00367254" w:rsidP="00296DDA">
      <w:pPr>
        <w:ind w:right="-142"/>
        <w:jc w:val="both"/>
        <w:rPr>
          <w:sz w:val="28"/>
          <w:szCs w:val="28"/>
          <w:lang w:val="uk-UA"/>
        </w:rPr>
      </w:pPr>
      <w:r w:rsidRPr="00310946">
        <w:rPr>
          <w:sz w:val="28"/>
          <w:szCs w:val="28"/>
          <w:lang w:val="uk-UA"/>
        </w:rPr>
        <w:t xml:space="preserve">        забезпечити дітям-сиротам </w:t>
      </w:r>
      <w:r>
        <w:rPr>
          <w:sz w:val="28"/>
          <w:szCs w:val="28"/>
          <w:lang w:val="uk-UA"/>
        </w:rPr>
        <w:t>///////////////////////////////////////////////////</w:t>
      </w:r>
      <w:r w:rsidRPr="00310946">
        <w:rPr>
          <w:sz w:val="28"/>
          <w:szCs w:val="28"/>
          <w:lang w:val="uk-UA"/>
        </w:rPr>
        <w:t xml:space="preserve"> здобуття загальної середньої освіти, а в разі потреби – забезпечити індивідуальне навчання;</w:t>
      </w:r>
    </w:p>
    <w:p w:rsidR="00367254" w:rsidRPr="00310946" w:rsidRDefault="00367254" w:rsidP="00296DDA">
      <w:pPr>
        <w:ind w:right="-142"/>
        <w:jc w:val="both"/>
        <w:rPr>
          <w:sz w:val="28"/>
          <w:szCs w:val="28"/>
          <w:lang w:val="uk-UA"/>
        </w:rPr>
      </w:pPr>
      <w:r w:rsidRPr="00310946">
        <w:rPr>
          <w:sz w:val="28"/>
          <w:szCs w:val="28"/>
          <w:lang w:val="uk-UA"/>
        </w:rPr>
        <w:t xml:space="preserve">        надавати службі у справах дітей райдержадміністрації раз на рік звіт про рівень знань та розвиток дітей - вихованців </w:t>
      </w:r>
      <w:r>
        <w:rPr>
          <w:sz w:val="28"/>
          <w:szCs w:val="28"/>
          <w:lang w:val="uk-UA"/>
        </w:rPr>
        <w:t>////////////////////////////////////////////////</w:t>
      </w:r>
      <w:r w:rsidRPr="00310946">
        <w:rPr>
          <w:sz w:val="28"/>
          <w:szCs w:val="28"/>
          <w:lang w:val="uk-UA"/>
        </w:rPr>
        <w:t>.</w:t>
      </w:r>
    </w:p>
    <w:p w:rsidR="00367254" w:rsidRPr="00310946" w:rsidRDefault="00367254" w:rsidP="00296DDA">
      <w:pPr>
        <w:ind w:right="-142"/>
        <w:jc w:val="both"/>
        <w:rPr>
          <w:sz w:val="28"/>
          <w:szCs w:val="28"/>
          <w:lang w:val="uk-UA"/>
        </w:rPr>
      </w:pPr>
      <w:r w:rsidRPr="00310946">
        <w:rPr>
          <w:sz w:val="28"/>
          <w:szCs w:val="28"/>
          <w:lang w:val="uk-UA"/>
        </w:rPr>
        <w:t xml:space="preserve">        8. Пропонувати Рахівському відділу поліції Тячівського відділу поліції Головного управління Національної поліції Закарпатської області (Негря В.М.):</w:t>
      </w:r>
    </w:p>
    <w:p w:rsidR="00367254" w:rsidRPr="00310946" w:rsidRDefault="00367254" w:rsidP="00296DDA">
      <w:pPr>
        <w:ind w:right="-142"/>
        <w:jc w:val="both"/>
        <w:rPr>
          <w:sz w:val="28"/>
          <w:szCs w:val="28"/>
          <w:lang w:val="uk-UA"/>
        </w:rPr>
      </w:pPr>
      <w:r w:rsidRPr="00310946">
        <w:rPr>
          <w:sz w:val="28"/>
          <w:szCs w:val="28"/>
          <w:lang w:val="uk-UA"/>
        </w:rPr>
        <w:t xml:space="preserve">        закріпити дільничного інспектора поліції за дитячим будинком сімейного типу;</w:t>
      </w:r>
    </w:p>
    <w:p w:rsidR="00367254" w:rsidRPr="00310946" w:rsidRDefault="00367254" w:rsidP="00296DDA">
      <w:pPr>
        <w:ind w:right="-142"/>
        <w:jc w:val="both"/>
        <w:rPr>
          <w:sz w:val="28"/>
          <w:szCs w:val="28"/>
          <w:lang w:val="uk-UA"/>
        </w:rPr>
      </w:pPr>
      <w:r w:rsidRPr="00310946">
        <w:rPr>
          <w:sz w:val="28"/>
          <w:szCs w:val="28"/>
          <w:lang w:val="uk-UA"/>
        </w:rPr>
        <w:t xml:space="preserve">        надавати службі у справах дітей райдержадміністрації щороку звіт про відсутність проявів асоціальної поведінки з боку дітей - вихованців </w:t>
      </w:r>
      <w:r>
        <w:rPr>
          <w:sz w:val="28"/>
          <w:szCs w:val="28"/>
          <w:lang w:val="uk-UA"/>
        </w:rPr>
        <w:t>//////////////////////////////////////////////////</w:t>
      </w:r>
      <w:r w:rsidRPr="00310946">
        <w:rPr>
          <w:sz w:val="28"/>
          <w:szCs w:val="28"/>
          <w:lang w:val="uk-UA"/>
        </w:rPr>
        <w:t>, яка виховуються в дитячому будинку сімейного типу Онофрюка І.І. та Онофрюк З.В.</w:t>
      </w:r>
    </w:p>
    <w:p w:rsidR="00367254" w:rsidRPr="00310946" w:rsidRDefault="00367254" w:rsidP="00296DDA">
      <w:pPr>
        <w:ind w:right="-142"/>
        <w:jc w:val="both"/>
        <w:rPr>
          <w:b/>
          <w:sz w:val="28"/>
          <w:szCs w:val="28"/>
          <w:lang w:val="uk-UA"/>
        </w:rPr>
      </w:pPr>
      <w:r w:rsidRPr="00310946">
        <w:rPr>
          <w:sz w:val="28"/>
          <w:szCs w:val="28"/>
          <w:lang w:val="uk-UA"/>
        </w:rPr>
        <w:t xml:space="preserve">        9. Контроль за виконанням цього розпорядження покласти на першого заступника голови районної державної адміністрації Турока В.С.</w:t>
      </w:r>
    </w:p>
    <w:p w:rsidR="00367254" w:rsidRPr="00310946" w:rsidRDefault="00367254" w:rsidP="00C96A88">
      <w:pPr>
        <w:ind w:right="-142"/>
        <w:rPr>
          <w:sz w:val="28"/>
          <w:szCs w:val="28"/>
          <w:lang w:val="uk-UA"/>
        </w:rPr>
      </w:pPr>
    </w:p>
    <w:p w:rsidR="00367254" w:rsidRPr="00310946" w:rsidRDefault="00367254" w:rsidP="00C96A88">
      <w:pPr>
        <w:ind w:right="-142"/>
        <w:rPr>
          <w:sz w:val="28"/>
          <w:szCs w:val="28"/>
          <w:lang w:val="uk-UA"/>
        </w:rPr>
      </w:pPr>
    </w:p>
    <w:p w:rsidR="00367254" w:rsidRPr="00310946" w:rsidRDefault="00367254" w:rsidP="00C96A88">
      <w:pPr>
        <w:ind w:right="-142"/>
        <w:rPr>
          <w:sz w:val="28"/>
          <w:szCs w:val="28"/>
          <w:lang w:val="uk-UA"/>
        </w:rPr>
      </w:pPr>
    </w:p>
    <w:p w:rsidR="00367254" w:rsidRPr="00310946" w:rsidRDefault="00367254" w:rsidP="00310946">
      <w:pPr>
        <w:ind w:right="-142"/>
        <w:rPr>
          <w:sz w:val="28"/>
          <w:szCs w:val="28"/>
          <w:lang w:val="uk-UA"/>
        </w:rPr>
      </w:pPr>
      <w:r w:rsidRPr="00310946">
        <w:rPr>
          <w:b/>
          <w:sz w:val="28"/>
          <w:szCs w:val="28"/>
          <w:lang w:val="uk-UA"/>
        </w:rPr>
        <w:t>Голова державної адміністрації                                              Віктор МЕДВІДЬ</w:t>
      </w: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p w:rsidR="00367254" w:rsidRPr="00310946" w:rsidRDefault="00367254" w:rsidP="00DC3792">
      <w:pPr>
        <w:rPr>
          <w:sz w:val="28"/>
          <w:szCs w:val="28"/>
          <w:lang w:val="uk-UA"/>
        </w:rPr>
      </w:pPr>
    </w:p>
    <w:sectPr w:rsidR="00367254" w:rsidRPr="00310946" w:rsidSect="00B83A7A">
      <w:headerReference w:type="even" r:id="rId7"/>
      <w:headerReference w:type="default" r:id="rId8"/>
      <w:pgSz w:w="11906" w:h="16838"/>
      <w:pgMar w:top="1134" w:right="566"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254" w:rsidRDefault="00367254" w:rsidP="007A018E">
      <w:r>
        <w:separator/>
      </w:r>
    </w:p>
  </w:endnote>
  <w:endnote w:type="continuationSeparator" w:id="0">
    <w:p w:rsidR="00367254" w:rsidRDefault="00367254" w:rsidP="007A01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254" w:rsidRDefault="00367254" w:rsidP="007A018E">
      <w:r>
        <w:separator/>
      </w:r>
    </w:p>
  </w:footnote>
  <w:footnote w:type="continuationSeparator" w:id="0">
    <w:p w:rsidR="00367254" w:rsidRDefault="00367254" w:rsidP="007A01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4" w:rsidRDefault="00367254" w:rsidP="00B83A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254" w:rsidRDefault="003672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54" w:rsidRDefault="00367254" w:rsidP="00B83A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67254" w:rsidRDefault="003672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551C2"/>
    <w:rsid w:val="00071F3E"/>
    <w:rsid w:val="000A6C46"/>
    <w:rsid w:val="000B7F3B"/>
    <w:rsid w:val="000C3AED"/>
    <w:rsid w:val="000D6F54"/>
    <w:rsid w:val="00127C9B"/>
    <w:rsid w:val="001305E0"/>
    <w:rsid w:val="00147008"/>
    <w:rsid w:val="001513A6"/>
    <w:rsid w:val="001661D6"/>
    <w:rsid w:val="001710E5"/>
    <w:rsid w:val="0017237A"/>
    <w:rsid w:val="001A1AF3"/>
    <w:rsid w:val="001A2223"/>
    <w:rsid w:val="001E395A"/>
    <w:rsid w:val="00202927"/>
    <w:rsid w:val="00264D97"/>
    <w:rsid w:val="002751B0"/>
    <w:rsid w:val="00296DDA"/>
    <w:rsid w:val="002B1DFB"/>
    <w:rsid w:val="002B51A6"/>
    <w:rsid w:val="002C4A9A"/>
    <w:rsid w:val="002D20D1"/>
    <w:rsid w:val="002D2868"/>
    <w:rsid w:val="002E05FE"/>
    <w:rsid w:val="00300690"/>
    <w:rsid w:val="00310946"/>
    <w:rsid w:val="0032416E"/>
    <w:rsid w:val="00326E4B"/>
    <w:rsid w:val="00367254"/>
    <w:rsid w:val="003B6714"/>
    <w:rsid w:val="003F1AEE"/>
    <w:rsid w:val="004217E4"/>
    <w:rsid w:val="004406AB"/>
    <w:rsid w:val="0045410E"/>
    <w:rsid w:val="00456687"/>
    <w:rsid w:val="00466CA9"/>
    <w:rsid w:val="004C1B30"/>
    <w:rsid w:val="005603B6"/>
    <w:rsid w:val="00561D55"/>
    <w:rsid w:val="0056557B"/>
    <w:rsid w:val="005B0A82"/>
    <w:rsid w:val="005B483B"/>
    <w:rsid w:val="00613AA0"/>
    <w:rsid w:val="006247D5"/>
    <w:rsid w:val="006554F2"/>
    <w:rsid w:val="00676C61"/>
    <w:rsid w:val="006856F7"/>
    <w:rsid w:val="006E68D3"/>
    <w:rsid w:val="00720EC1"/>
    <w:rsid w:val="00735F54"/>
    <w:rsid w:val="00740E75"/>
    <w:rsid w:val="007418F2"/>
    <w:rsid w:val="00744428"/>
    <w:rsid w:val="00752E65"/>
    <w:rsid w:val="007561CD"/>
    <w:rsid w:val="00772425"/>
    <w:rsid w:val="007A018E"/>
    <w:rsid w:val="007D1A78"/>
    <w:rsid w:val="00802399"/>
    <w:rsid w:val="008475A1"/>
    <w:rsid w:val="008A2B75"/>
    <w:rsid w:val="008B31F5"/>
    <w:rsid w:val="008C04DD"/>
    <w:rsid w:val="00912CF3"/>
    <w:rsid w:val="00922B3E"/>
    <w:rsid w:val="00923CA9"/>
    <w:rsid w:val="009A24B0"/>
    <w:rsid w:val="009F5594"/>
    <w:rsid w:val="00A04DB0"/>
    <w:rsid w:val="00A24349"/>
    <w:rsid w:val="00A63353"/>
    <w:rsid w:val="00AA07AC"/>
    <w:rsid w:val="00AA19F7"/>
    <w:rsid w:val="00AA1BDA"/>
    <w:rsid w:val="00AC1C48"/>
    <w:rsid w:val="00AE3E8D"/>
    <w:rsid w:val="00AF0388"/>
    <w:rsid w:val="00B04B3F"/>
    <w:rsid w:val="00B23464"/>
    <w:rsid w:val="00B45448"/>
    <w:rsid w:val="00B52349"/>
    <w:rsid w:val="00B83A7A"/>
    <w:rsid w:val="00BC3931"/>
    <w:rsid w:val="00BC6852"/>
    <w:rsid w:val="00C01B59"/>
    <w:rsid w:val="00C01F83"/>
    <w:rsid w:val="00C223DB"/>
    <w:rsid w:val="00C25843"/>
    <w:rsid w:val="00C34527"/>
    <w:rsid w:val="00C35FDE"/>
    <w:rsid w:val="00C65AE1"/>
    <w:rsid w:val="00C8705F"/>
    <w:rsid w:val="00C96A88"/>
    <w:rsid w:val="00D213DF"/>
    <w:rsid w:val="00D312AE"/>
    <w:rsid w:val="00D75CD9"/>
    <w:rsid w:val="00DC3792"/>
    <w:rsid w:val="00E03A9D"/>
    <w:rsid w:val="00E36C43"/>
    <w:rsid w:val="00E40483"/>
    <w:rsid w:val="00E42799"/>
    <w:rsid w:val="00E4294A"/>
    <w:rsid w:val="00E45170"/>
    <w:rsid w:val="00E50909"/>
    <w:rsid w:val="00E73B71"/>
    <w:rsid w:val="00EA6446"/>
    <w:rsid w:val="00EE5EB0"/>
    <w:rsid w:val="00F206E0"/>
    <w:rsid w:val="00F419CD"/>
    <w:rsid w:val="00F73FE2"/>
    <w:rsid w:val="00F87A8D"/>
    <w:rsid w:val="00F9131E"/>
    <w:rsid w:val="00FA30CF"/>
    <w:rsid w:val="00FA5266"/>
    <w:rsid w:val="00FB2FEC"/>
    <w:rsid w:val="00FE2ABE"/>
    <w:rsid w:val="00FE39E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37A"/>
    <w:rPr>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8A2B75"/>
    <w:rPr>
      <w:rFonts w:ascii="Calibri" w:hAnsi="Calibri"/>
      <w:lang w:val="ru-RU" w:eastAsia="ru-RU"/>
    </w:rPr>
  </w:style>
  <w:style w:type="paragraph" w:styleId="Header">
    <w:name w:val="header"/>
    <w:basedOn w:val="Normal"/>
    <w:link w:val="HeaderChar"/>
    <w:uiPriority w:val="99"/>
    <w:rsid w:val="007A018E"/>
    <w:pPr>
      <w:tabs>
        <w:tab w:val="center" w:pos="4677"/>
        <w:tab w:val="right" w:pos="9355"/>
      </w:tabs>
    </w:pPr>
  </w:style>
  <w:style w:type="character" w:customStyle="1" w:styleId="HeaderChar">
    <w:name w:val="Header Char"/>
    <w:basedOn w:val="DefaultParagraphFont"/>
    <w:link w:val="Header"/>
    <w:uiPriority w:val="99"/>
    <w:locked/>
    <w:rsid w:val="007A018E"/>
    <w:rPr>
      <w:rFonts w:cs="Times New Roman"/>
      <w:sz w:val="24"/>
      <w:szCs w:val="24"/>
    </w:rPr>
  </w:style>
  <w:style w:type="paragraph" w:styleId="Footer">
    <w:name w:val="footer"/>
    <w:basedOn w:val="Normal"/>
    <w:link w:val="FooterChar"/>
    <w:uiPriority w:val="99"/>
    <w:rsid w:val="007A018E"/>
    <w:pPr>
      <w:tabs>
        <w:tab w:val="center" w:pos="4677"/>
        <w:tab w:val="right" w:pos="9355"/>
      </w:tabs>
    </w:pPr>
  </w:style>
  <w:style w:type="character" w:customStyle="1" w:styleId="FooterChar">
    <w:name w:val="Footer Char"/>
    <w:basedOn w:val="DefaultParagraphFont"/>
    <w:link w:val="Footer"/>
    <w:uiPriority w:val="99"/>
    <w:locked/>
    <w:rsid w:val="007A018E"/>
    <w:rPr>
      <w:rFonts w:cs="Times New Roman"/>
      <w:sz w:val="24"/>
      <w:szCs w:val="24"/>
    </w:rPr>
  </w:style>
  <w:style w:type="character" w:styleId="PageNumber">
    <w:name w:val="page number"/>
    <w:basedOn w:val="DefaultParagraphFont"/>
    <w:uiPriority w:val="99"/>
    <w:rsid w:val="00B83A7A"/>
    <w:rPr>
      <w:rFonts w:cs="Times New Roman"/>
    </w:rPr>
  </w:style>
  <w:style w:type="paragraph" w:styleId="BalloonText">
    <w:name w:val="Balloon Text"/>
    <w:basedOn w:val="Normal"/>
    <w:link w:val="BalloonTextChar"/>
    <w:uiPriority w:val="99"/>
    <w:rsid w:val="00C96A88"/>
    <w:rPr>
      <w:rFonts w:ascii="Tahoma" w:hAnsi="Tahoma" w:cs="Tahoma"/>
      <w:sz w:val="16"/>
      <w:szCs w:val="16"/>
    </w:rPr>
  </w:style>
  <w:style w:type="character" w:customStyle="1" w:styleId="BalloonTextChar">
    <w:name w:val="Balloon Text Char"/>
    <w:basedOn w:val="DefaultParagraphFont"/>
    <w:link w:val="BalloonText"/>
    <w:uiPriority w:val="99"/>
    <w:locked/>
    <w:rsid w:val="00C96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57520">
      <w:marLeft w:val="0"/>
      <w:marRight w:val="0"/>
      <w:marTop w:val="0"/>
      <w:marBottom w:val="0"/>
      <w:divBdr>
        <w:top w:val="none" w:sz="0" w:space="0" w:color="auto"/>
        <w:left w:val="none" w:sz="0" w:space="0" w:color="auto"/>
        <w:bottom w:val="none" w:sz="0" w:space="0" w:color="auto"/>
        <w:right w:val="none" w:sz="0" w:space="0" w:color="auto"/>
      </w:divBdr>
    </w:div>
    <w:div w:id="121195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3</Pages>
  <Words>4201</Words>
  <Characters>2396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2020-11-12T11:53:00Z</cp:lastPrinted>
  <dcterms:created xsi:type="dcterms:W3CDTF">2020-11-10T07:45:00Z</dcterms:created>
  <dcterms:modified xsi:type="dcterms:W3CDTF">2020-11-13T09:34:00Z</dcterms:modified>
</cp:coreProperties>
</file>