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8C" w:rsidRDefault="00CD528C" w:rsidP="00CD528C">
      <w:pPr>
        <w:tabs>
          <w:tab w:val="left" w:pos="4820"/>
          <w:tab w:val="left" w:pos="4962"/>
        </w:tabs>
        <w:jc w:val="center"/>
      </w:pPr>
      <w:r>
        <w:rPr>
          <w:lang w:val="uk-UA"/>
        </w:rPr>
        <w:t xml:space="preserve">     </w:t>
      </w:r>
    </w:p>
    <w:p w:rsidR="00CD528C" w:rsidRDefault="00CD528C" w:rsidP="00CD528C">
      <w:pPr>
        <w:tabs>
          <w:tab w:val="left" w:pos="4820"/>
          <w:tab w:val="left" w:pos="4962"/>
        </w:tabs>
        <w:jc w:val="center"/>
        <w:rPr>
          <w:lang w:val="uk-UA"/>
        </w:rPr>
      </w:pPr>
    </w:p>
    <w:p w:rsidR="00CD528C" w:rsidRDefault="00CD528C" w:rsidP="00CD528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419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8C" w:rsidRDefault="00CD528C" w:rsidP="00CD528C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Ї Н А</w:t>
      </w:r>
    </w:p>
    <w:p w:rsidR="00CD528C" w:rsidRDefault="00CD528C" w:rsidP="00CD528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CD528C" w:rsidRDefault="00CD528C" w:rsidP="00CD528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Рахівської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районної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державної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адміністрації</w:t>
      </w:r>
      <w:proofErr w:type="spellEnd"/>
    </w:p>
    <w:p w:rsidR="00CD528C" w:rsidRDefault="00CD528C" w:rsidP="00CD528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області</w:t>
      </w:r>
      <w:proofErr w:type="spellEnd"/>
    </w:p>
    <w:p w:rsidR="00CD528C" w:rsidRDefault="00CD528C" w:rsidP="00CD528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528C" w:rsidRPr="00FC2116" w:rsidRDefault="00FC2116" w:rsidP="00FC2116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27.08.2019</w:t>
      </w:r>
      <w:r w:rsidR="00CD52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 w:rsidR="00CD528C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proofErr w:type="spellStart"/>
      <w:r w:rsidR="00CD528C">
        <w:rPr>
          <w:rFonts w:ascii="Times New Roman CYR" w:hAnsi="Times New Roman CYR" w:cs="Times New Roman CYR"/>
          <w:b/>
          <w:sz w:val="28"/>
          <w:szCs w:val="28"/>
        </w:rPr>
        <w:t>Рахів</w:t>
      </w:r>
      <w:proofErr w:type="spellEnd"/>
      <w:r w:rsidR="00CD528C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</w:t>
      </w:r>
      <w:r w:rsidR="00CD528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263</w:t>
      </w:r>
    </w:p>
    <w:p w:rsidR="00CD528C" w:rsidRDefault="00CD528C" w:rsidP="00CD52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528C" w:rsidRDefault="00CD528C" w:rsidP="00CD528C">
      <w:pPr>
        <w:pStyle w:val="a5"/>
        <w:tabs>
          <w:tab w:val="left" w:pos="567"/>
        </w:tabs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Про участь художніх колективів району</w:t>
      </w:r>
    </w:p>
    <w:p w:rsidR="00CD528C" w:rsidRDefault="007A13C7" w:rsidP="00CD528C">
      <w:pPr>
        <w:pStyle w:val="a5"/>
        <w:tabs>
          <w:tab w:val="left" w:pos="567"/>
        </w:tabs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у ХХ</w:t>
      </w:r>
      <w:r>
        <w:rPr>
          <w:b/>
          <w:i/>
          <w:lang w:val="en-US"/>
        </w:rPr>
        <w:t>VI</w:t>
      </w:r>
      <w:r w:rsidR="00CD528C">
        <w:rPr>
          <w:b/>
          <w:i/>
          <w:lang w:val="uk-UA"/>
        </w:rPr>
        <w:t xml:space="preserve"> Міжнародному гуцульському фестивалі</w:t>
      </w:r>
    </w:p>
    <w:p w:rsidR="00CD528C" w:rsidRDefault="00CD528C" w:rsidP="00CD528C">
      <w:pPr>
        <w:jc w:val="both"/>
        <w:rPr>
          <w:b/>
          <w:sz w:val="28"/>
          <w:lang w:val="uk-UA"/>
        </w:rPr>
      </w:pPr>
    </w:p>
    <w:p w:rsidR="00CD528C" w:rsidRDefault="00CD528C" w:rsidP="00CD528C">
      <w:pPr>
        <w:pStyle w:val="a5"/>
        <w:tabs>
          <w:tab w:val="left" w:pos="567"/>
        </w:tabs>
        <w:ind w:firstLine="0"/>
        <w:rPr>
          <w:b/>
          <w:i/>
          <w:lang w:val="uk-UA"/>
        </w:rPr>
      </w:pPr>
      <w:r>
        <w:rPr>
          <w:lang w:val="uk-UA"/>
        </w:rPr>
        <w:t xml:space="preserve">            Відповідно до статей 6, 22 і 39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місцеві державні </w:t>
      </w:r>
      <w:proofErr w:type="spellStart"/>
      <w:r>
        <w:rPr>
          <w:lang w:val="uk-UA"/>
        </w:rPr>
        <w:t>адміністрації”</w:t>
      </w:r>
      <w:proofErr w:type="spellEnd"/>
      <w:r>
        <w:rPr>
          <w:lang w:val="uk-UA"/>
        </w:rPr>
        <w:t xml:space="preserve">,  враховуючи лист - запрошення голови </w:t>
      </w:r>
      <w:proofErr w:type="spellStart"/>
      <w:r>
        <w:rPr>
          <w:lang w:val="uk-UA"/>
        </w:rPr>
        <w:t>Вижницької</w:t>
      </w:r>
      <w:proofErr w:type="spellEnd"/>
      <w:r>
        <w:rPr>
          <w:lang w:val="uk-UA"/>
        </w:rPr>
        <w:t xml:space="preserve"> районної ради</w:t>
      </w:r>
      <w:r w:rsidR="004E40EA">
        <w:rPr>
          <w:lang w:val="uk-UA"/>
        </w:rPr>
        <w:t xml:space="preserve"> </w:t>
      </w:r>
      <w:r>
        <w:rPr>
          <w:lang w:val="uk-UA"/>
        </w:rPr>
        <w:t>№ 02-30/367 від 07.08.2019р., з метою підтримки розвитку  та збереження самобутнього народного мистецтва Гуцульщини:</w:t>
      </w:r>
    </w:p>
    <w:p w:rsidR="00CD528C" w:rsidRDefault="00CD528C" w:rsidP="00CD528C">
      <w:pPr>
        <w:jc w:val="both"/>
        <w:rPr>
          <w:sz w:val="28"/>
          <w:lang w:val="uk-UA"/>
        </w:rPr>
      </w:pPr>
    </w:p>
    <w:p w:rsidR="00CD528C" w:rsidRDefault="00CD528C" w:rsidP="00CD528C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1.  Відділу   культури  райдержадміністрації  (</w:t>
      </w:r>
      <w:proofErr w:type="spellStart"/>
      <w:r>
        <w:rPr>
          <w:sz w:val="28"/>
          <w:lang w:val="uk-UA"/>
        </w:rPr>
        <w:t>Шепета</w:t>
      </w:r>
      <w:proofErr w:type="spellEnd"/>
      <w:r>
        <w:rPr>
          <w:sz w:val="28"/>
          <w:lang w:val="uk-UA"/>
        </w:rPr>
        <w:t xml:space="preserve"> В. Л.) : </w:t>
      </w:r>
    </w:p>
    <w:p w:rsidR="00CD528C" w:rsidRDefault="00CD528C" w:rsidP="00CD528C">
      <w:pPr>
        <w:pStyle w:val="a5"/>
        <w:tabs>
          <w:tab w:val="left" w:pos="567"/>
        </w:tabs>
        <w:ind w:firstLine="0"/>
        <w:rPr>
          <w:lang w:val="uk-UA"/>
        </w:rPr>
      </w:pPr>
      <w:r>
        <w:rPr>
          <w:lang w:val="uk-UA"/>
        </w:rPr>
        <w:t xml:space="preserve">         провести організаційну роботу та забезпечити участь художніх колективів    району   у    </w:t>
      </w:r>
      <w:r w:rsidR="007A13C7" w:rsidRPr="007A13C7">
        <w:rPr>
          <w:lang w:val="uk-UA"/>
        </w:rPr>
        <w:t>ХХ</w:t>
      </w:r>
      <w:r w:rsidR="007A13C7" w:rsidRPr="007A13C7">
        <w:rPr>
          <w:lang w:val="en-US"/>
        </w:rPr>
        <w:t>VI</w:t>
      </w:r>
      <w:r>
        <w:rPr>
          <w:lang w:val="uk-UA"/>
        </w:rPr>
        <w:t xml:space="preserve">     Міжнародному    гуцульському  фестивалі у </w:t>
      </w:r>
      <w:proofErr w:type="spellStart"/>
      <w:r>
        <w:rPr>
          <w:lang w:val="uk-UA"/>
        </w:rPr>
        <w:t>Вижницькому</w:t>
      </w:r>
      <w:proofErr w:type="spellEnd"/>
      <w:r>
        <w:rPr>
          <w:lang w:val="uk-UA"/>
        </w:rPr>
        <w:t xml:space="preserve"> районі Че</w:t>
      </w:r>
      <w:r w:rsidR="004E40EA">
        <w:rPr>
          <w:lang w:val="uk-UA"/>
        </w:rPr>
        <w:t>р</w:t>
      </w:r>
      <w:r>
        <w:rPr>
          <w:lang w:val="uk-UA"/>
        </w:rPr>
        <w:t>нівецької області з 30</w:t>
      </w:r>
      <w:r w:rsidR="004E40EA">
        <w:rPr>
          <w:lang w:val="uk-UA"/>
        </w:rPr>
        <w:t xml:space="preserve"> </w:t>
      </w:r>
      <w:r>
        <w:rPr>
          <w:lang w:val="uk-UA"/>
        </w:rPr>
        <w:t>серпня по 01 вересня 2019 року;</w:t>
      </w:r>
    </w:p>
    <w:p w:rsidR="00CD528C" w:rsidRDefault="00CD528C" w:rsidP="00CD528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дозволити профінансувати видатки, пов’язані із участю художніх колективів району у </w:t>
      </w:r>
      <w:r w:rsidR="007A13C7" w:rsidRPr="007A13C7">
        <w:rPr>
          <w:sz w:val="28"/>
          <w:szCs w:val="28"/>
          <w:lang w:val="uk-UA"/>
        </w:rPr>
        <w:t>ХХ</w:t>
      </w:r>
      <w:r w:rsidR="007A13C7" w:rsidRPr="007A13C7">
        <w:rPr>
          <w:sz w:val="28"/>
          <w:szCs w:val="28"/>
          <w:lang w:val="en-US"/>
        </w:rPr>
        <w:t>VI</w:t>
      </w:r>
      <w:r>
        <w:rPr>
          <w:sz w:val="28"/>
          <w:lang w:val="uk-UA"/>
        </w:rPr>
        <w:t xml:space="preserve"> Міжнародному гуц</w:t>
      </w:r>
      <w:r w:rsidR="00116B6A">
        <w:rPr>
          <w:sz w:val="28"/>
          <w:lang w:val="uk-UA"/>
        </w:rPr>
        <w:t>ульському фестивалі  у сумі 31730,00 (тридцять одна тисяча</w:t>
      </w:r>
      <w:r>
        <w:rPr>
          <w:sz w:val="28"/>
          <w:lang w:val="uk-UA"/>
        </w:rPr>
        <w:t xml:space="preserve"> </w:t>
      </w:r>
      <w:r w:rsidR="00094B4C">
        <w:rPr>
          <w:sz w:val="28"/>
          <w:lang w:val="uk-UA"/>
        </w:rPr>
        <w:t>сімсот тридцять</w:t>
      </w:r>
      <w:r>
        <w:rPr>
          <w:sz w:val="28"/>
          <w:lang w:val="uk-UA"/>
        </w:rPr>
        <w:t>) гривень, згідно з кошторисом (додається), за рахунок коштів, передбачених у районному бюджеті  відділу культури райдержадміністрації  для реалізації Програми розвитку культури і мистецтва в  районі на 2016 - 2020 роки.</w:t>
      </w:r>
    </w:p>
    <w:p w:rsidR="00CD528C" w:rsidRDefault="00CD528C" w:rsidP="00CD528C">
      <w:pPr>
        <w:ind w:firstLine="720"/>
        <w:jc w:val="both"/>
        <w:rPr>
          <w:sz w:val="28"/>
          <w:lang w:val="uk-UA"/>
        </w:rPr>
      </w:pPr>
    </w:p>
    <w:p w:rsidR="00CD528C" w:rsidRDefault="00CD528C" w:rsidP="00CD528C">
      <w:pPr>
        <w:pStyle w:val="a7"/>
        <w:tabs>
          <w:tab w:val="left" w:pos="0"/>
        </w:tabs>
        <w:ind w:left="0" w:right="-30" w:firstLine="360"/>
      </w:pPr>
      <w:r>
        <w:t xml:space="preserve">   2. Контроль за виконанням цього розпорядження покласти на  заступника голови державної адміністрації </w:t>
      </w:r>
      <w:proofErr w:type="spellStart"/>
      <w:r w:rsidR="00094B4C">
        <w:t>І</w:t>
      </w:r>
      <w:r>
        <w:t>гнатюка</w:t>
      </w:r>
      <w:proofErr w:type="spellEnd"/>
      <w:r>
        <w:t xml:space="preserve"> Д. М.</w:t>
      </w:r>
    </w:p>
    <w:p w:rsidR="00CD528C" w:rsidRDefault="00CD528C" w:rsidP="00CD528C">
      <w:pPr>
        <w:pStyle w:val="a7"/>
        <w:tabs>
          <w:tab w:val="left" w:pos="0"/>
        </w:tabs>
        <w:ind w:left="0" w:right="-30"/>
      </w:pPr>
    </w:p>
    <w:p w:rsidR="00CD528C" w:rsidRDefault="00CD528C" w:rsidP="00CD528C">
      <w:pPr>
        <w:pStyle w:val="a3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D528C" w:rsidRDefault="00CD528C" w:rsidP="00CD528C">
      <w:pPr>
        <w:ind w:firstLine="6120"/>
        <w:jc w:val="both"/>
        <w:rPr>
          <w:b/>
          <w:sz w:val="28"/>
          <w:szCs w:val="28"/>
        </w:rPr>
      </w:pPr>
    </w:p>
    <w:p w:rsidR="00CD528C" w:rsidRPr="007A13C7" w:rsidRDefault="00CD528C" w:rsidP="00CD52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                   </w:t>
      </w:r>
      <w:r w:rsidR="007A13C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П. Б</w:t>
      </w:r>
      <w:r w:rsidR="007A13C7" w:rsidRPr="007A13C7">
        <w:rPr>
          <w:b/>
          <w:sz w:val="28"/>
          <w:szCs w:val="28"/>
        </w:rPr>
        <w:t>АСАРАБА</w:t>
      </w:r>
    </w:p>
    <w:p w:rsidR="00CD528C" w:rsidRDefault="00CD528C" w:rsidP="00CD528C">
      <w:pPr>
        <w:ind w:firstLine="6120"/>
        <w:jc w:val="center"/>
        <w:rPr>
          <w:b/>
          <w:sz w:val="28"/>
          <w:szCs w:val="28"/>
        </w:rPr>
      </w:pPr>
    </w:p>
    <w:p w:rsidR="00CD528C" w:rsidRDefault="00CD528C" w:rsidP="00CD528C">
      <w:pPr>
        <w:ind w:firstLine="6120"/>
        <w:jc w:val="center"/>
        <w:rPr>
          <w:b/>
          <w:sz w:val="28"/>
          <w:szCs w:val="28"/>
        </w:rPr>
      </w:pPr>
    </w:p>
    <w:p w:rsidR="00CD528C" w:rsidRDefault="00CD528C" w:rsidP="00CD528C">
      <w:pPr>
        <w:ind w:firstLine="709"/>
        <w:jc w:val="both"/>
        <w:rPr>
          <w:sz w:val="28"/>
          <w:lang w:val="uk-UA"/>
        </w:rPr>
      </w:pPr>
    </w:p>
    <w:p w:rsidR="00CD528C" w:rsidRDefault="00CD528C" w:rsidP="00CD528C">
      <w:pPr>
        <w:jc w:val="both"/>
        <w:rPr>
          <w:b/>
          <w:bCs/>
          <w:sz w:val="28"/>
          <w:lang w:val="uk-UA"/>
        </w:rPr>
      </w:pPr>
    </w:p>
    <w:p w:rsidR="00CD528C" w:rsidRDefault="00CD528C" w:rsidP="00CD528C">
      <w:pPr>
        <w:jc w:val="both"/>
        <w:rPr>
          <w:b/>
          <w:bCs/>
          <w:sz w:val="28"/>
          <w:lang w:val="uk-UA"/>
        </w:rPr>
      </w:pPr>
    </w:p>
    <w:p w:rsidR="00CD528C" w:rsidRDefault="00CD528C" w:rsidP="00CD528C">
      <w:pPr>
        <w:jc w:val="center"/>
        <w:rPr>
          <w:sz w:val="28"/>
          <w:lang w:val="uk-UA"/>
        </w:rPr>
      </w:pPr>
      <w:r>
        <w:rPr>
          <w:sz w:val="28"/>
        </w:rPr>
        <w:t xml:space="preserve">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0"/>
        <w:gridCol w:w="4061"/>
      </w:tblGrid>
      <w:tr w:rsidR="00CD528C" w:rsidTr="00CD528C">
        <w:tc>
          <w:tcPr>
            <w:tcW w:w="5920" w:type="dxa"/>
          </w:tcPr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17" w:type="dxa"/>
            <w:hideMark/>
          </w:tcPr>
          <w:p w:rsidR="00CD528C" w:rsidRDefault="00CD528C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28"/>
              </w:rPr>
              <w:t>Додаток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</w:p>
        </w:tc>
      </w:tr>
      <w:tr w:rsidR="00CD528C" w:rsidTr="00CD528C">
        <w:trPr>
          <w:trHeight w:val="531"/>
        </w:trPr>
        <w:tc>
          <w:tcPr>
            <w:tcW w:w="5920" w:type="dxa"/>
          </w:tcPr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217" w:type="dxa"/>
            <w:hideMark/>
          </w:tcPr>
          <w:p w:rsidR="00CD528C" w:rsidRDefault="00CD528C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</w:rPr>
              <w:t xml:space="preserve">до </w:t>
            </w:r>
            <w:proofErr w:type="spellStart"/>
            <w:r>
              <w:rPr>
                <w:bCs/>
                <w:sz w:val="28"/>
              </w:rPr>
              <w:t>розпорядження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CD528C" w:rsidRPr="00FC2116" w:rsidRDefault="00FC2116" w:rsidP="00FC2116">
            <w:pPr>
              <w:jc w:val="center"/>
              <w:rPr>
                <w:bCs/>
                <w:sz w:val="28"/>
                <w:lang w:val="uk-UA"/>
              </w:rPr>
            </w:pPr>
            <w:r w:rsidRPr="00FC2116">
              <w:rPr>
                <w:bCs/>
                <w:sz w:val="28"/>
                <w:u w:val="single"/>
                <w:lang w:val="uk-UA"/>
              </w:rPr>
              <w:t>27.08.2019</w:t>
            </w:r>
            <w:r w:rsidR="00CD528C">
              <w:rPr>
                <w:bCs/>
                <w:sz w:val="28"/>
              </w:rPr>
              <w:t xml:space="preserve"> </w:t>
            </w:r>
            <w:r w:rsidR="00CD528C">
              <w:rPr>
                <w:bCs/>
                <w:sz w:val="28"/>
                <w:lang w:val="uk-UA"/>
              </w:rPr>
              <w:t xml:space="preserve"> </w:t>
            </w:r>
            <w:r w:rsidR="00CD528C">
              <w:rPr>
                <w:bCs/>
                <w:sz w:val="28"/>
              </w:rPr>
              <w:t>№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FC2116">
              <w:rPr>
                <w:bCs/>
                <w:sz w:val="28"/>
                <w:u w:val="single"/>
                <w:lang w:val="uk-UA"/>
              </w:rPr>
              <w:t>263</w:t>
            </w:r>
          </w:p>
        </w:tc>
      </w:tr>
    </w:tbl>
    <w:p w:rsidR="00CD528C" w:rsidRDefault="00CD528C" w:rsidP="00CD528C">
      <w:pPr>
        <w:rPr>
          <w:sz w:val="28"/>
          <w:lang w:val="uk-UA"/>
        </w:rPr>
      </w:pPr>
      <w:r>
        <w:rPr>
          <w:sz w:val="28"/>
        </w:rPr>
        <w:t xml:space="preserve">                                               </w:t>
      </w:r>
    </w:p>
    <w:p w:rsidR="00CD528C" w:rsidRDefault="00CD528C" w:rsidP="00CD528C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КОШТОРИС,</w:t>
      </w:r>
    </w:p>
    <w:p w:rsidR="00CD528C" w:rsidRDefault="00CD528C" w:rsidP="00CD528C">
      <w:pPr>
        <w:pStyle w:val="a5"/>
        <w:tabs>
          <w:tab w:val="left" w:pos="567"/>
        </w:tabs>
        <w:ind w:firstLine="0"/>
        <w:rPr>
          <w:lang w:val="uk-UA"/>
        </w:rPr>
      </w:pPr>
      <w:r>
        <w:rPr>
          <w:bCs/>
          <w:lang w:val="uk-UA"/>
        </w:rPr>
        <w:t xml:space="preserve">пов’язаний із </w:t>
      </w:r>
      <w:r>
        <w:rPr>
          <w:lang w:val="uk-UA"/>
        </w:rPr>
        <w:t xml:space="preserve">участю художніх колективів району у </w:t>
      </w:r>
      <w:r w:rsidR="007A13C7" w:rsidRPr="007A13C7">
        <w:rPr>
          <w:lang w:val="uk-UA"/>
        </w:rPr>
        <w:t>ХХ</w:t>
      </w:r>
      <w:r w:rsidR="007A13C7" w:rsidRPr="007A13C7">
        <w:rPr>
          <w:lang w:val="en-US"/>
        </w:rPr>
        <w:t>VI</w:t>
      </w:r>
      <w:r>
        <w:rPr>
          <w:lang w:val="uk-UA"/>
        </w:rPr>
        <w:t xml:space="preserve"> Міжнародному гуцульському фестивалі, за рахунок коштів передбачених у районному бюджеті відділу культури райдержадміністрації для реалізації Програми розвитку культур</w:t>
      </w:r>
      <w:r w:rsidR="007A13C7">
        <w:rPr>
          <w:lang w:val="uk-UA"/>
        </w:rPr>
        <w:t xml:space="preserve">и і мистецтва в районі на 2016 – </w:t>
      </w:r>
      <w:r>
        <w:rPr>
          <w:lang w:val="uk-UA"/>
        </w:rPr>
        <w:t>2020 роки</w:t>
      </w:r>
    </w:p>
    <w:p w:rsidR="00CD528C" w:rsidRDefault="00CD528C" w:rsidP="00CD528C">
      <w:pPr>
        <w:tabs>
          <w:tab w:val="left" w:pos="907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</w:p>
    <w:p w:rsidR="00CD528C" w:rsidRDefault="00CD528C" w:rsidP="00CD528C">
      <w:pPr>
        <w:tabs>
          <w:tab w:val="left" w:pos="907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</w:rPr>
        <w:t>(гривен</w:t>
      </w:r>
      <w:r>
        <w:rPr>
          <w:sz w:val="28"/>
          <w:lang w:val="uk-UA"/>
        </w:rPr>
        <w:t>ь</w:t>
      </w:r>
      <w:r>
        <w:rPr>
          <w:sz w:val="28"/>
        </w:rPr>
        <w:t>)</w:t>
      </w:r>
    </w:p>
    <w:p w:rsidR="00094B4C" w:rsidRPr="00094B4C" w:rsidRDefault="00094B4C" w:rsidP="00CD528C">
      <w:pPr>
        <w:tabs>
          <w:tab w:val="left" w:pos="9072"/>
        </w:tabs>
        <w:jc w:val="both"/>
        <w:rPr>
          <w:sz w:val="28"/>
          <w:lang w:val="uk-U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802"/>
        <w:gridCol w:w="3060"/>
      </w:tblGrid>
      <w:tr w:rsidR="00CD528C" w:rsidTr="00CD528C">
        <w:tc>
          <w:tcPr>
            <w:tcW w:w="6802" w:type="dxa"/>
          </w:tcPr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Оплата </w:t>
            </w:r>
            <w:r>
              <w:rPr>
                <w:sz w:val="28"/>
                <w:lang w:val="uk-UA"/>
              </w:rPr>
              <w:t xml:space="preserve">добових                                             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(60 чол. х 60 грн. х 2 доби)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Придбання бензину   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Транспортні витрати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Банківські витрати</w:t>
            </w:r>
          </w:p>
          <w:p w:rsidR="00CD528C" w:rsidRDefault="00CD528C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</w:t>
            </w:r>
          </w:p>
          <w:p w:rsidR="00CD528C" w:rsidRDefault="00CD528C">
            <w:pPr>
              <w:ind w:left="360"/>
              <w:jc w:val="both"/>
              <w:rPr>
                <w:sz w:val="28"/>
              </w:rPr>
            </w:pPr>
          </w:p>
        </w:tc>
        <w:tc>
          <w:tcPr>
            <w:tcW w:w="3060" w:type="dxa"/>
          </w:tcPr>
          <w:p w:rsidR="00CD528C" w:rsidRDefault="00CD528C" w:rsidP="00CD528C">
            <w:pPr>
              <w:tabs>
                <w:tab w:val="left" w:pos="1932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</w:t>
            </w:r>
            <w:r w:rsidR="004E40EA">
              <w:rPr>
                <w:sz w:val="28"/>
                <w:lang w:val="uk-UA"/>
              </w:rPr>
              <w:t>72</w:t>
            </w:r>
            <w:r>
              <w:rPr>
                <w:sz w:val="28"/>
                <w:lang w:val="uk-UA"/>
              </w:rPr>
              <w:t>00,00</w:t>
            </w:r>
          </w:p>
          <w:p w:rsidR="00CD528C" w:rsidRDefault="00CD528C" w:rsidP="00CD528C">
            <w:pPr>
              <w:rPr>
                <w:sz w:val="28"/>
                <w:lang w:val="uk-UA"/>
              </w:rPr>
            </w:pP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3000,00</w:t>
            </w: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  <w:p w:rsidR="00CD528C" w:rsidRDefault="00CD528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</w:t>
            </w:r>
            <w:r w:rsidR="009B1EB1">
              <w:rPr>
                <w:sz w:val="28"/>
                <w:lang w:val="uk-UA"/>
              </w:rPr>
              <w:t>21</w:t>
            </w:r>
            <w:r w:rsidR="004E40EA">
              <w:rPr>
                <w:sz w:val="28"/>
                <w:lang w:val="uk-UA"/>
              </w:rPr>
              <w:t>50</w:t>
            </w:r>
            <w:r>
              <w:rPr>
                <w:sz w:val="28"/>
                <w:lang w:val="uk-UA"/>
              </w:rPr>
              <w:t>0,00</w:t>
            </w:r>
          </w:p>
          <w:p w:rsidR="00CD528C" w:rsidRDefault="00CD528C">
            <w:pPr>
              <w:rPr>
                <w:sz w:val="28"/>
                <w:lang w:val="uk-UA"/>
              </w:rPr>
            </w:pP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</w:t>
            </w:r>
            <w:r w:rsidR="004E40EA">
              <w:rPr>
                <w:sz w:val="28"/>
                <w:lang w:val="uk-UA"/>
              </w:rPr>
              <w:t>3</w:t>
            </w:r>
            <w:r>
              <w:rPr>
                <w:sz w:val="28"/>
                <w:lang w:val="uk-UA"/>
              </w:rPr>
              <w:t>0,00</w:t>
            </w: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</w:tc>
      </w:tr>
      <w:tr w:rsidR="00CD528C" w:rsidTr="00CD528C">
        <w:trPr>
          <w:trHeight w:val="1463"/>
        </w:trPr>
        <w:tc>
          <w:tcPr>
            <w:tcW w:w="6802" w:type="dxa"/>
          </w:tcPr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 :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  <w:p w:rsidR="00094B4C" w:rsidRDefault="009B1EB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094B4C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(тридцять одна тисяча </w:t>
            </w:r>
            <w:r w:rsidR="00094B4C">
              <w:rPr>
                <w:sz w:val="28"/>
                <w:lang w:val="uk-UA"/>
              </w:rPr>
              <w:t xml:space="preserve">сімсот тридцять грн. 00 </w:t>
            </w:r>
            <w:r w:rsidR="00CD528C">
              <w:rPr>
                <w:sz w:val="28"/>
                <w:lang w:val="uk-UA"/>
              </w:rPr>
              <w:t>коп.)</w:t>
            </w:r>
          </w:p>
          <w:p w:rsidR="00094B4C" w:rsidRDefault="00094B4C">
            <w:pPr>
              <w:jc w:val="both"/>
              <w:rPr>
                <w:sz w:val="28"/>
                <w:lang w:val="uk-UA"/>
              </w:rPr>
            </w:pP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60" w:type="dxa"/>
          </w:tcPr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  <w:p w:rsidR="00CD528C" w:rsidRDefault="00CD528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</w:t>
            </w:r>
            <w:r w:rsidR="009B1EB1">
              <w:rPr>
                <w:sz w:val="28"/>
                <w:lang w:val="uk-UA"/>
              </w:rPr>
              <w:t>31</w:t>
            </w:r>
            <w:r w:rsidR="004E40EA">
              <w:rPr>
                <w:sz w:val="28"/>
                <w:lang w:val="uk-UA"/>
              </w:rPr>
              <w:t>730</w:t>
            </w:r>
            <w:r>
              <w:rPr>
                <w:sz w:val="28"/>
                <w:lang w:val="uk-UA"/>
              </w:rPr>
              <w:t>,00</w:t>
            </w:r>
          </w:p>
          <w:p w:rsidR="00CD528C" w:rsidRDefault="00CD528C">
            <w:pPr>
              <w:jc w:val="center"/>
              <w:rPr>
                <w:sz w:val="28"/>
                <w:lang w:val="uk-UA"/>
              </w:rPr>
            </w:pPr>
          </w:p>
        </w:tc>
      </w:tr>
      <w:tr w:rsidR="00CD528C" w:rsidTr="00CD528C">
        <w:trPr>
          <w:trHeight w:val="1463"/>
        </w:trPr>
        <w:tc>
          <w:tcPr>
            <w:tcW w:w="6802" w:type="dxa"/>
          </w:tcPr>
          <w:p w:rsidR="00CD528C" w:rsidRDefault="00CD528C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Начальник відділу культури</w:t>
            </w:r>
          </w:p>
          <w:p w:rsidR="00CD528C" w:rsidRDefault="00CD528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060" w:type="dxa"/>
            <w:hideMark/>
          </w:tcPr>
          <w:p w:rsidR="00CD528C" w:rsidRDefault="00CD528C" w:rsidP="007A13C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          В. Ш</w:t>
            </w:r>
            <w:r w:rsidR="007A13C7">
              <w:rPr>
                <w:b/>
                <w:bCs/>
                <w:sz w:val="28"/>
                <w:lang w:val="uk-UA"/>
              </w:rPr>
              <w:t>ЕПЕТА</w:t>
            </w:r>
          </w:p>
        </w:tc>
      </w:tr>
    </w:tbl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4E40EA" w:rsidRDefault="004E40EA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p w:rsidR="00CD528C" w:rsidRDefault="00CD528C" w:rsidP="00CD528C">
      <w:pPr>
        <w:rPr>
          <w:lang w:val="uk-UA"/>
        </w:rPr>
      </w:pPr>
    </w:p>
    <w:sectPr w:rsidR="00CD528C" w:rsidSect="0064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D528C"/>
    <w:rsid w:val="00061378"/>
    <w:rsid w:val="00094B4C"/>
    <w:rsid w:val="00116B6A"/>
    <w:rsid w:val="00280C7B"/>
    <w:rsid w:val="003821B3"/>
    <w:rsid w:val="004E40EA"/>
    <w:rsid w:val="006476F2"/>
    <w:rsid w:val="007A13C7"/>
    <w:rsid w:val="008A7557"/>
    <w:rsid w:val="009B1EB1"/>
    <w:rsid w:val="00CD528C"/>
    <w:rsid w:val="00EB16F9"/>
    <w:rsid w:val="00F017D2"/>
    <w:rsid w:val="00FC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CD528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CD528C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528C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rsid w:val="00CD528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paragraph" w:styleId="a3">
    <w:name w:val="Title"/>
    <w:basedOn w:val="a"/>
    <w:link w:val="a4"/>
    <w:qFormat/>
    <w:rsid w:val="00CD528C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CD528C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5">
    <w:name w:val="Body Text Indent"/>
    <w:basedOn w:val="a"/>
    <w:link w:val="a6"/>
    <w:unhideWhenUsed/>
    <w:rsid w:val="00CD528C"/>
    <w:pPr>
      <w:ind w:firstLine="1134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528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lock Text"/>
    <w:basedOn w:val="a"/>
    <w:semiHidden/>
    <w:unhideWhenUsed/>
    <w:rsid w:val="00CD528C"/>
    <w:pPr>
      <w:tabs>
        <w:tab w:val="left" w:pos="567"/>
      </w:tabs>
      <w:ind w:left="-567" w:right="-908"/>
      <w:jc w:val="both"/>
    </w:pPr>
    <w:rPr>
      <w:rFonts w:eastAsia="Calibri"/>
      <w:sz w:val="28"/>
      <w:szCs w:val="28"/>
      <w:lang w:val="uk-UA"/>
    </w:rPr>
  </w:style>
  <w:style w:type="table" w:styleId="a8">
    <w:name w:val="Table Grid"/>
    <w:basedOn w:val="a1"/>
    <w:rsid w:val="00CD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2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2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2019-08-27T10:40:00Z</cp:lastPrinted>
  <dcterms:created xsi:type="dcterms:W3CDTF">2019-08-27T13:23:00Z</dcterms:created>
  <dcterms:modified xsi:type="dcterms:W3CDTF">2019-08-27T13:49:00Z</dcterms:modified>
</cp:coreProperties>
</file>